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70707" w14:textId="77777777" w:rsidR="00050183" w:rsidRPr="00FC16BD" w:rsidRDefault="00050183">
      <w:pPr>
        <w:pStyle w:val="Title"/>
        <w:rPr>
          <w:b/>
          <w:bCs/>
          <w:sz w:val="28"/>
        </w:rPr>
      </w:pPr>
      <w:r w:rsidRPr="00FC16BD">
        <w:rPr>
          <w:b/>
          <w:bCs/>
          <w:sz w:val="28"/>
        </w:rPr>
        <w:t>CURRICULUM VITAE</w:t>
      </w:r>
    </w:p>
    <w:p w14:paraId="5E05951F" w14:textId="77777777" w:rsidR="009E252D" w:rsidRPr="00FC16BD" w:rsidRDefault="009E252D">
      <w:pPr>
        <w:pStyle w:val="Heading1"/>
      </w:pPr>
    </w:p>
    <w:p w14:paraId="1736B096" w14:textId="77777777" w:rsidR="00050183" w:rsidRPr="00FC16BD" w:rsidRDefault="00050183">
      <w:pPr>
        <w:pStyle w:val="Heading1"/>
      </w:pPr>
      <w:r w:rsidRPr="00FC16BD">
        <w:t>PERSONAL DETAILS</w:t>
      </w:r>
    </w:p>
    <w:p w14:paraId="28213AAB" w14:textId="6A12F855" w:rsidR="00050183" w:rsidRPr="00FC16B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FC16BD">
        <w:rPr>
          <w:rFonts w:ascii="Times New Roman" w:hAnsi="Times New Roman"/>
          <w:b/>
          <w:sz w:val="20"/>
        </w:rPr>
        <w:t>Name</w:t>
      </w:r>
      <w:r w:rsidRPr="00FC16BD">
        <w:rPr>
          <w:rFonts w:ascii="Times New Roman" w:hAnsi="Times New Roman"/>
          <w:sz w:val="20"/>
        </w:rPr>
        <w:t>:</w:t>
      </w:r>
      <w:r w:rsidRPr="00FC16BD">
        <w:rPr>
          <w:rFonts w:ascii="Times New Roman" w:hAnsi="Times New Roman"/>
          <w:sz w:val="20"/>
        </w:rPr>
        <w:tab/>
      </w:r>
      <w:proofErr w:type="spellStart"/>
      <w:r w:rsidR="002E1CC4" w:rsidRPr="00FC16BD">
        <w:rPr>
          <w:rFonts w:ascii="Times New Roman" w:hAnsi="Times New Roman"/>
          <w:sz w:val="20"/>
        </w:rPr>
        <w:t>Király</w:t>
      </w:r>
      <w:proofErr w:type="spellEnd"/>
      <w:r w:rsidR="002E1CC4" w:rsidRPr="00FC16BD">
        <w:rPr>
          <w:rFonts w:ascii="Times New Roman" w:hAnsi="Times New Roman"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sz w:val="20"/>
        </w:rPr>
        <w:t>Lilien</w:t>
      </w:r>
      <w:proofErr w:type="spellEnd"/>
    </w:p>
    <w:p w14:paraId="7D97CCA2" w14:textId="1557F09E" w:rsidR="00050183" w:rsidRPr="00FC16BD" w:rsidRDefault="00050183">
      <w:pPr>
        <w:rPr>
          <w:rFonts w:ascii="Times New Roman" w:hAnsi="Times New Roman"/>
          <w:sz w:val="20"/>
        </w:rPr>
      </w:pPr>
      <w:r w:rsidRPr="00FC16BD">
        <w:rPr>
          <w:rFonts w:ascii="Times New Roman" w:hAnsi="Times New Roman"/>
          <w:b/>
          <w:sz w:val="20"/>
        </w:rPr>
        <w:t>e-mail:</w:t>
      </w:r>
      <w:r w:rsidRPr="00FC16BD">
        <w:rPr>
          <w:rFonts w:ascii="Times New Roman" w:hAnsi="Times New Roman"/>
          <w:b/>
          <w:sz w:val="20"/>
        </w:rPr>
        <w:tab/>
      </w:r>
      <w:r w:rsidR="002E1CC4" w:rsidRPr="00FC16BD">
        <w:rPr>
          <w:rFonts w:ascii="Times New Roman" w:hAnsi="Times New Roman"/>
          <w:sz w:val="20"/>
        </w:rPr>
        <w:t>kiraly.lilien@ttk.hu</w:t>
      </w:r>
    </w:p>
    <w:p w14:paraId="60A73093" w14:textId="1B943270" w:rsidR="00050183" w:rsidRPr="00FC16BD" w:rsidRDefault="00050183">
      <w:pPr>
        <w:rPr>
          <w:rFonts w:ascii="Times New Roman" w:hAnsi="Times New Roman"/>
          <w:sz w:val="20"/>
        </w:rPr>
      </w:pPr>
    </w:p>
    <w:p w14:paraId="08FF6134" w14:textId="77777777" w:rsidR="00050183" w:rsidRPr="00FC16BD" w:rsidRDefault="00050183">
      <w:pPr>
        <w:pStyle w:val="Heading1"/>
      </w:pPr>
      <w:r w:rsidRPr="00FC16BD">
        <w:t>EDUCATION AND QUALIFICATIONS</w:t>
      </w:r>
    </w:p>
    <w:p w14:paraId="7284A216" w14:textId="069DCC6D" w:rsidR="00050183" w:rsidRPr="00FC16BD" w:rsidRDefault="00914B91" w:rsidP="004D5F2C">
      <w:pPr>
        <w:rPr>
          <w:rFonts w:ascii="Times New Roman" w:hAnsi="Times New Roman"/>
          <w:sz w:val="20"/>
        </w:rPr>
      </w:pPr>
      <w:r w:rsidRPr="00FC16BD">
        <w:rPr>
          <w:rFonts w:ascii="Times New Roman" w:hAnsi="Times New Roman"/>
          <w:sz w:val="20"/>
        </w:rPr>
        <w:t>2022-2024</w:t>
      </w:r>
      <w:r w:rsidRPr="00FC16BD">
        <w:rPr>
          <w:rFonts w:ascii="Times New Roman" w:hAnsi="Times New Roman"/>
          <w:sz w:val="20"/>
        </w:rPr>
        <w:tab/>
      </w:r>
      <w:r w:rsidRPr="00FC16BD">
        <w:rPr>
          <w:rFonts w:ascii="Times New Roman" w:hAnsi="Times New Roman"/>
          <w:sz w:val="20"/>
        </w:rPr>
        <w:tab/>
      </w:r>
      <w:proofErr w:type="spellStart"/>
      <w:r w:rsidRPr="00FC16BD">
        <w:rPr>
          <w:rFonts w:ascii="Times New Roman" w:hAnsi="Times New Roman"/>
          <w:b/>
          <w:sz w:val="20"/>
        </w:rPr>
        <w:t>Pszichológia</w:t>
      </w:r>
      <w:proofErr w:type="spellEnd"/>
      <w:r w:rsidRPr="00FC16BD">
        <w:rPr>
          <w:rFonts w:ascii="Times New Roman" w:hAnsi="Times New Roman"/>
          <w:b/>
          <w:sz w:val="20"/>
        </w:rPr>
        <w:t xml:space="preserve"> </w:t>
      </w:r>
      <w:proofErr w:type="gramStart"/>
      <w:r w:rsidRPr="00FC16BD">
        <w:rPr>
          <w:rFonts w:ascii="Times New Roman" w:hAnsi="Times New Roman"/>
          <w:b/>
          <w:sz w:val="20"/>
        </w:rPr>
        <w:t>M,A.</w:t>
      </w:r>
      <w:proofErr w:type="gramEnd"/>
    </w:p>
    <w:p w14:paraId="23E7E814" w14:textId="28D519AF" w:rsidR="002E1CC4" w:rsidRPr="00FC16BD" w:rsidRDefault="002E1CC4" w:rsidP="00914B91">
      <w:pPr>
        <w:ind w:left="1440" w:firstLine="720"/>
        <w:rPr>
          <w:rFonts w:ascii="Times New Roman" w:hAnsi="Times New Roman"/>
          <w:sz w:val="20"/>
        </w:rPr>
      </w:pPr>
      <w:proofErr w:type="spellStart"/>
      <w:r w:rsidRPr="00FC16BD">
        <w:rPr>
          <w:rFonts w:ascii="Times New Roman" w:hAnsi="Times New Roman"/>
          <w:sz w:val="20"/>
        </w:rPr>
        <w:t>Eötvös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Loránd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Tudományegyetem</w:t>
      </w:r>
      <w:proofErr w:type="spellEnd"/>
      <w:r w:rsidRPr="00FC16BD">
        <w:rPr>
          <w:rFonts w:ascii="Times New Roman" w:hAnsi="Times New Roman"/>
          <w:sz w:val="20"/>
        </w:rPr>
        <w:t xml:space="preserve"> - </w:t>
      </w:r>
      <w:proofErr w:type="spellStart"/>
      <w:r w:rsidRPr="00FC16BD">
        <w:rPr>
          <w:rFonts w:ascii="Times New Roman" w:hAnsi="Times New Roman"/>
          <w:sz w:val="20"/>
        </w:rPr>
        <w:t>Klinikai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és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egészségpszichológia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specializáció</w:t>
      </w:r>
      <w:proofErr w:type="spellEnd"/>
    </w:p>
    <w:p w14:paraId="3725A747" w14:textId="2EB22A8E" w:rsidR="003233E9" w:rsidRPr="00FC16BD" w:rsidRDefault="00914B91">
      <w:pPr>
        <w:rPr>
          <w:rFonts w:ascii="Times New Roman" w:hAnsi="Times New Roman"/>
          <w:sz w:val="20"/>
        </w:rPr>
      </w:pPr>
      <w:r w:rsidRPr="00FC16BD">
        <w:rPr>
          <w:rFonts w:ascii="Times New Roman" w:hAnsi="Times New Roman"/>
          <w:sz w:val="20"/>
        </w:rPr>
        <w:t>2019-2022</w:t>
      </w:r>
      <w:r w:rsidRPr="00FC16BD">
        <w:rPr>
          <w:rFonts w:ascii="Times New Roman" w:hAnsi="Times New Roman"/>
          <w:sz w:val="20"/>
        </w:rPr>
        <w:tab/>
      </w:r>
      <w:r w:rsidRPr="00FC16BD">
        <w:rPr>
          <w:rFonts w:ascii="Times New Roman" w:hAnsi="Times New Roman"/>
          <w:sz w:val="20"/>
        </w:rPr>
        <w:tab/>
      </w:r>
      <w:proofErr w:type="spellStart"/>
      <w:r w:rsidRPr="00FC16BD">
        <w:rPr>
          <w:rFonts w:ascii="Times New Roman" w:hAnsi="Times New Roman"/>
          <w:b/>
          <w:sz w:val="20"/>
        </w:rPr>
        <w:t>Pszichológia</w:t>
      </w:r>
      <w:proofErr w:type="spellEnd"/>
      <w:r w:rsidRPr="00FC16BD">
        <w:rPr>
          <w:rFonts w:ascii="Times New Roman" w:hAnsi="Times New Roman"/>
          <w:b/>
          <w:sz w:val="20"/>
        </w:rPr>
        <w:t xml:space="preserve"> B.A.</w:t>
      </w:r>
    </w:p>
    <w:p w14:paraId="0FA336E0" w14:textId="3FA7C541" w:rsidR="00050183" w:rsidRPr="00FC16BD" w:rsidRDefault="002E1CC4" w:rsidP="00914B91">
      <w:pPr>
        <w:ind w:left="1440" w:firstLine="720"/>
        <w:rPr>
          <w:rFonts w:ascii="Times New Roman" w:hAnsi="Times New Roman"/>
          <w:sz w:val="20"/>
        </w:rPr>
      </w:pPr>
      <w:proofErr w:type="spellStart"/>
      <w:r w:rsidRPr="00FC16BD">
        <w:rPr>
          <w:rFonts w:ascii="Times New Roman" w:hAnsi="Times New Roman"/>
          <w:sz w:val="20"/>
        </w:rPr>
        <w:t>Eötvös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Loránd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Tudományegyetem</w:t>
      </w:r>
      <w:proofErr w:type="spellEnd"/>
    </w:p>
    <w:p w14:paraId="037CF3DD" w14:textId="77777777" w:rsidR="00050183" w:rsidRPr="00FC16BD" w:rsidRDefault="00050183">
      <w:pPr>
        <w:rPr>
          <w:rFonts w:ascii="Times New Roman" w:hAnsi="Times New Roman"/>
          <w:sz w:val="22"/>
        </w:rPr>
      </w:pPr>
    </w:p>
    <w:p w14:paraId="3959DF1A" w14:textId="31B3FA7D" w:rsidR="002E1CC4" w:rsidRPr="00FC16BD" w:rsidRDefault="00050183" w:rsidP="00B55686">
      <w:pPr>
        <w:pStyle w:val="Heading1"/>
      </w:pPr>
      <w:r w:rsidRPr="00FC16BD">
        <w:t>PROFESSIONAL EXPERIENCE</w:t>
      </w:r>
    </w:p>
    <w:p w14:paraId="300DC586" w14:textId="3329B457" w:rsidR="002E1CC4" w:rsidRPr="00FC16BD" w:rsidRDefault="002E1CC4">
      <w:pPr>
        <w:rPr>
          <w:rFonts w:ascii="Times New Roman" w:hAnsi="Times New Roman"/>
          <w:b/>
          <w:bCs/>
          <w:sz w:val="20"/>
        </w:rPr>
      </w:pPr>
      <w:r w:rsidRPr="00FC16BD">
        <w:rPr>
          <w:rFonts w:ascii="Times New Roman" w:hAnsi="Times New Roman"/>
          <w:sz w:val="20"/>
        </w:rPr>
        <w:t>202</w:t>
      </w:r>
      <w:r w:rsidR="00736C43" w:rsidRPr="00FC16BD">
        <w:rPr>
          <w:rFonts w:ascii="Times New Roman" w:hAnsi="Times New Roman"/>
          <w:sz w:val="20"/>
        </w:rPr>
        <w:t>5</w:t>
      </w:r>
      <w:r w:rsidR="00B55686" w:rsidRPr="00FC16BD">
        <w:rPr>
          <w:rFonts w:ascii="Times New Roman" w:hAnsi="Times New Roman"/>
          <w:sz w:val="20"/>
        </w:rPr>
        <w:t>-</w:t>
      </w:r>
      <w:r w:rsidRPr="00FC16BD">
        <w:rPr>
          <w:rFonts w:ascii="Times New Roman" w:hAnsi="Times New Roman"/>
          <w:sz w:val="20"/>
        </w:rPr>
        <w:t>jelenleg</w:t>
      </w:r>
      <w:r w:rsidR="00B55686" w:rsidRPr="00FC16BD">
        <w:rPr>
          <w:rFonts w:ascii="Times New Roman" w:hAnsi="Times New Roman"/>
          <w:sz w:val="20"/>
        </w:rPr>
        <w:tab/>
      </w:r>
      <w:r w:rsidR="00B55686" w:rsidRPr="00FC16BD">
        <w:rPr>
          <w:rFonts w:ascii="Times New Roman" w:hAnsi="Times New Roman"/>
          <w:sz w:val="20"/>
        </w:rPr>
        <w:tab/>
      </w:r>
      <w:proofErr w:type="spellStart"/>
      <w:r w:rsidR="00B55686" w:rsidRPr="00FC16BD">
        <w:rPr>
          <w:rFonts w:ascii="Times New Roman" w:hAnsi="Times New Roman"/>
          <w:b/>
          <w:bCs/>
          <w:sz w:val="20"/>
        </w:rPr>
        <w:t>Kutatási</w:t>
      </w:r>
      <w:proofErr w:type="spellEnd"/>
      <w:r w:rsidR="00B55686" w:rsidRPr="00FC16BD">
        <w:rPr>
          <w:rFonts w:ascii="Times New Roman" w:hAnsi="Times New Roman"/>
          <w:b/>
          <w:bCs/>
          <w:sz w:val="20"/>
        </w:rPr>
        <w:t xml:space="preserve"> </w:t>
      </w:r>
      <w:proofErr w:type="spellStart"/>
      <w:r w:rsidR="00B55686" w:rsidRPr="00FC16BD">
        <w:rPr>
          <w:rFonts w:ascii="Times New Roman" w:hAnsi="Times New Roman"/>
          <w:b/>
          <w:bCs/>
          <w:sz w:val="20"/>
        </w:rPr>
        <w:t>asszisztens</w:t>
      </w:r>
      <w:proofErr w:type="spellEnd"/>
    </w:p>
    <w:p w14:paraId="0848576D" w14:textId="5FB3D0F4" w:rsidR="002E1CC4" w:rsidRPr="00FC16BD" w:rsidRDefault="00B55686" w:rsidP="00F250AB">
      <w:pPr>
        <w:ind w:left="2160"/>
        <w:rPr>
          <w:rFonts w:ascii="Times New Roman" w:hAnsi="Times New Roman"/>
          <w:sz w:val="20"/>
        </w:rPr>
      </w:pPr>
      <w:r w:rsidRPr="00FC16BD">
        <w:rPr>
          <w:rFonts w:ascii="Times New Roman" w:hAnsi="Times New Roman"/>
          <w:sz w:val="20"/>
        </w:rPr>
        <w:t xml:space="preserve">HUN-REN </w:t>
      </w:r>
      <w:proofErr w:type="spellStart"/>
      <w:r w:rsidR="002E1CC4" w:rsidRPr="00FC16BD">
        <w:rPr>
          <w:rFonts w:ascii="Times New Roman" w:hAnsi="Times New Roman"/>
          <w:sz w:val="20"/>
        </w:rPr>
        <w:t>Természettudományi</w:t>
      </w:r>
      <w:proofErr w:type="spellEnd"/>
      <w:r w:rsidR="002E1CC4" w:rsidRPr="00FC16BD">
        <w:rPr>
          <w:rFonts w:ascii="Times New Roman" w:hAnsi="Times New Roman"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sz w:val="20"/>
        </w:rPr>
        <w:t>Kutatóközpont</w:t>
      </w:r>
      <w:proofErr w:type="spellEnd"/>
      <w:r w:rsidR="002E1CC4" w:rsidRPr="00FC16BD">
        <w:rPr>
          <w:rFonts w:ascii="Times New Roman" w:hAnsi="Times New Roman"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sz w:val="20"/>
        </w:rPr>
        <w:t>Kognitív</w:t>
      </w:r>
      <w:proofErr w:type="spellEnd"/>
      <w:r w:rsidR="002E1CC4" w:rsidRPr="00FC16BD">
        <w:rPr>
          <w:rFonts w:ascii="Times New Roman" w:hAnsi="Times New Roman"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sz w:val="20"/>
        </w:rPr>
        <w:t>Idegtudományi</w:t>
      </w:r>
      <w:proofErr w:type="spellEnd"/>
      <w:r w:rsidR="002E1CC4" w:rsidRPr="00FC16BD">
        <w:rPr>
          <w:rFonts w:ascii="Times New Roman" w:hAnsi="Times New Roman"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sz w:val="20"/>
        </w:rPr>
        <w:t>és</w:t>
      </w:r>
      <w:proofErr w:type="spellEnd"/>
      <w:r w:rsidR="002E1CC4" w:rsidRPr="00FC16BD">
        <w:rPr>
          <w:rFonts w:ascii="Times New Roman" w:hAnsi="Times New Roman"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sz w:val="20"/>
        </w:rPr>
        <w:t>Pszichológiai</w:t>
      </w:r>
      <w:proofErr w:type="spellEnd"/>
      <w:r w:rsidR="002E1CC4" w:rsidRPr="00FC16BD">
        <w:rPr>
          <w:rFonts w:ascii="Times New Roman" w:hAnsi="Times New Roman"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sz w:val="20"/>
        </w:rPr>
        <w:t>Intézet</w:t>
      </w:r>
      <w:proofErr w:type="spellEnd"/>
      <w:r w:rsidR="002E1CC4" w:rsidRPr="00FC16BD">
        <w:rPr>
          <w:rFonts w:ascii="Times New Roman" w:hAnsi="Times New Roman"/>
          <w:sz w:val="20"/>
        </w:rPr>
        <w:t xml:space="preserve"> - </w:t>
      </w:r>
      <w:proofErr w:type="spellStart"/>
      <w:r w:rsidR="002E1CC4" w:rsidRPr="00FC16BD">
        <w:rPr>
          <w:rFonts w:ascii="Times New Roman" w:hAnsi="Times New Roman"/>
          <w:sz w:val="20"/>
        </w:rPr>
        <w:t>Klinikai</w:t>
      </w:r>
      <w:proofErr w:type="spellEnd"/>
      <w:r w:rsidR="002E1CC4" w:rsidRPr="00FC16BD">
        <w:rPr>
          <w:rFonts w:ascii="Times New Roman" w:hAnsi="Times New Roman"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sz w:val="20"/>
        </w:rPr>
        <w:t>és</w:t>
      </w:r>
      <w:proofErr w:type="spellEnd"/>
      <w:r w:rsidR="002E1CC4" w:rsidRPr="00FC16BD">
        <w:rPr>
          <w:rFonts w:ascii="Times New Roman" w:hAnsi="Times New Roman"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sz w:val="20"/>
        </w:rPr>
        <w:t>Fejlődés-Neuropszichológia</w:t>
      </w:r>
      <w:proofErr w:type="spellEnd"/>
      <w:r w:rsidR="002E1CC4" w:rsidRPr="00FC16BD">
        <w:rPr>
          <w:rFonts w:ascii="Times New Roman" w:hAnsi="Times New Roman"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sz w:val="20"/>
        </w:rPr>
        <w:t>Kutatócsoport</w:t>
      </w:r>
      <w:proofErr w:type="spellEnd"/>
    </w:p>
    <w:p w14:paraId="044C46EE" w14:textId="4EF53F63" w:rsidR="002E1CC4" w:rsidRPr="00FC16BD" w:rsidRDefault="00B55686">
      <w:pPr>
        <w:rPr>
          <w:rFonts w:ascii="Times New Roman" w:hAnsi="Times New Roman"/>
          <w:b/>
          <w:bCs/>
          <w:sz w:val="20"/>
        </w:rPr>
      </w:pPr>
      <w:r w:rsidRPr="00FC16BD">
        <w:rPr>
          <w:rFonts w:ascii="Times New Roman" w:hAnsi="Times New Roman"/>
          <w:bCs/>
          <w:sz w:val="20"/>
        </w:rPr>
        <w:t xml:space="preserve">2024-jelenleg </w:t>
      </w:r>
      <w:r w:rsidRPr="00FC16BD">
        <w:rPr>
          <w:rFonts w:ascii="Times New Roman" w:hAnsi="Times New Roman"/>
          <w:b/>
          <w:bCs/>
          <w:sz w:val="20"/>
        </w:rPr>
        <w:tab/>
      </w:r>
      <w:r w:rsidRPr="00FC16BD">
        <w:rPr>
          <w:rFonts w:ascii="Times New Roman" w:hAnsi="Times New Roman"/>
          <w:b/>
          <w:bCs/>
          <w:sz w:val="20"/>
        </w:rPr>
        <w:tab/>
      </w:r>
      <w:proofErr w:type="spellStart"/>
      <w:r w:rsidR="002E1CC4" w:rsidRPr="00FC16BD">
        <w:rPr>
          <w:rFonts w:ascii="Times New Roman" w:hAnsi="Times New Roman"/>
          <w:b/>
          <w:bCs/>
          <w:sz w:val="20"/>
        </w:rPr>
        <w:t>Pszichológus</w:t>
      </w:r>
      <w:proofErr w:type="spellEnd"/>
      <w:r w:rsidR="002E1CC4" w:rsidRPr="00FC16BD">
        <w:rPr>
          <w:rFonts w:ascii="Times New Roman" w:hAnsi="Times New Roman"/>
          <w:b/>
          <w:bCs/>
          <w:sz w:val="20"/>
        </w:rPr>
        <w:t xml:space="preserve"> </w:t>
      </w:r>
    </w:p>
    <w:p w14:paraId="41B5958A" w14:textId="1063FBE8" w:rsidR="002E1CC4" w:rsidRPr="00FC16BD" w:rsidRDefault="002E1CC4" w:rsidP="00C34ABA">
      <w:pPr>
        <w:ind w:left="2160"/>
        <w:rPr>
          <w:rFonts w:ascii="Times New Roman" w:hAnsi="Times New Roman"/>
          <w:sz w:val="20"/>
        </w:rPr>
      </w:pPr>
      <w:proofErr w:type="spellStart"/>
      <w:r w:rsidRPr="00FC16BD">
        <w:rPr>
          <w:rFonts w:ascii="Times New Roman" w:hAnsi="Times New Roman"/>
          <w:sz w:val="20"/>
        </w:rPr>
        <w:t>Kőbányai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Zsivaj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Óvoda</w:t>
      </w:r>
      <w:proofErr w:type="spellEnd"/>
    </w:p>
    <w:p w14:paraId="7A68EF8E" w14:textId="0393FF3F" w:rsidR="002E1CC4" w:rsidRPr="00FC16BD" w:rsidRDefault="00B55686">
      <w:pPr>
        <w:rPr>
          <w:rFonts w:ascii="Times New Roman" w:hAnsi="Times New Roman"/>
          <w:b/>
          <w:bCs/>
          <w:sz w:val="20"/>
        </w:rPr>
      </w:pPr>
      <w:r w:rsidRPr="00FC16BD">
        <w:rPr>
          <w:rFonts w:ascii="Times New Roman" w:hAnsi="Times New Roman"/>
          <w:bCs/>
          <w:sz w:val="20"/>
        </w:rPr>
        <w:t>2021-jelenleg</w:t>
      </w:r>
      <w:r w:rsidRPr="00FC16BD">
        <w:rPr>
          <w:rFonts w:ascii="Times New Roman" w:hAnsi="Times New Roman"/>
          <w:b/>
          <w:bCs/>
          <w:sz w:val="20"/>
        </w:rPr>
        <w:tab/>
      </w:r>
      <w:r w:rsidRPr="00FC16BD">
        <w:rPr>
          <w:rFonts w:ascii="Times New Roman" w:hAnsi="Times New Roman"/>
          <w:b/>
          <w:bCs/>
          <w:sz w:val="20"/>
        </w:rPr>
        <w:tab/>
      </w:r>
      <w:proofErr w:type="spellStart"/>
      <w:r w:rsidR="002E1CC4" w:rsidRPr="00FC16BD">
        <w:rPr>
          <w:rFonts w:ascii="Times New Roman" w:hAnsi="Times New Roman"/>
          <w:b/>
          <w:bCs/>
          <w:sz w:val="20"/>
        </w:rPr>
        <w:t>Lelkisegély</w:t>
      </w:r>
      <w:proofErr w:type="spellEnd"/>
      <w:r w:rsidR="002E1CC4" w:rsidRPr="00FC16BD">
        <w:rPr>
          <w:rFonts w:ascii="Times New Roman" w:hAnsi="Times New Roman"/>
          <w:b/>
          <w:bCs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b/>
          <w:bCs/>
          <w:sz w:val="20"/>
        </w:rPr>
        <w:t>Szolgálat</w:t>
      </w:r>
      <w:proofErr w:type="spellEnd"/>
      <w:r w:rsidR="002E1CC4" w:rsidRPr="00FC16BD">
        <w:rPr>
          <w:rFonts w:ascii="Times New Roman" w:hAnsi="Times New Roman"/>
          <w:b/>
          <w:bCs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b/>
          <w:bCs/>
          <w:sz w:val="20"/>
        </w:rPr>
        <w:t>Önkéntes</w:t>
      </w:r>
      <w:proofErr w:type="spellEnd"/>
    </w:p>
    <w:p w14:paraId="7633E934" w14:textId="66C3AFE5" w:rsidR="002E1CC4" w:rsidRPr="00FC16BD" w:rsidRDefault="002E1CC4" w:rsidP="00C34ABA">
      <w:pPr>
        <w:ind w:left="1440" w:firstLine="720"/>
        <w:rPr>
          <w:rFonts w:ascii="Times New Roman" w:hAnsi="Times New Roman"/>
          <w:sz w:val="20"/>
        </w:rPr>
      </w:pPr>
      <w:proofErr w:type="spellStart"/>
      <w:r w:rsidRPr="00FC16BD">
        <w:rPr>
          <w:rFonts w:ascii="Times New Roman" w:hAnsi="Times New Roman"/>
          <w:sz w:val="20"/>
        </w:rPr>
        <w:t>Kék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Vonal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Gyermekkrízis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Alapítvány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</w:p>
    <w:p w14:paraId="28D1511B" w14:textId="5CA5E0AB" w:rsidR="002E1CC4" w:rsidRPr="00FC16BD" w:rsidRDefault="00C34ABA">
      <w:pPr>
        <w:rPr>
          <w:rFonts w:ascii="Times New Roman" w:hAnsi="Times New Roman"/>
          <w:b/>
          <w:bCs/>
          <w:sz w:val="20"/>
        </w:rPr>
      </w:pPr>
      <w:r w:rsidRPr="00FC16BD">
        <w:rPr>
          <w:rFonts w:ascii="Times New Roman" w:hAnsi="Times New Roman"/>
          <w:bCs/>
          <w:sz w:val="20"/>
        </w:rPr>
        <w:t>2022-2024</w:t>
      </w:r>
      <w:r w:rsidRPr="00FC16BD">
        <w:rPr>
          <w:rFonts w:ascii="Times New Roman" w:hAnsi="Times New Roman"/>
          <w:b/>
          <w:bCs/>
          <w:sz w:val="20"/>
        </w:rPr>
        <w:tab/>
      </w:r>
      <w:r w:rsidRPr="00FC16BD">
        <w:rPr>
          <w:rFonts w:ascii="Times New Roman" w:hAnsi="Times New Roman"/>
          <w:b/>
          <w:bCs/>
          <w:sz w:val="20"/>
        </w:rPr>
        <w:tab/>
      </w:r>
      <w:proofErr w:type="spellStart"/>
      <w:r w:rsidR="002E1CC4" w:rsidRPr="00FC16BD">
        <w:rPr>
          <w:rFonts w:ascii="Times New Roman" w:hAnsi="Times New Roman"/>
          <w:b/>
          <w:bCs/>
          <w:sz w:val="20"/>
        </w:rPr>
        <w:t>Kutatási</w:t>
      </w:r>
      <w:proofErr w:type="spellEnd"/>
      <w:r w:rsidR="002E1CC4" w:rsidRPr="00FC16BD">
        <w:rPr>
          <w:rFonts w:ascii="Times New Roman" w:hAnsi="Times New Roman"/>
          <w:b/>
          <w:bCs/>
          <w:sz w:val="20"/>
        </w:rPr>
        <w:t xml:space="preserve"> </w:t>
      </w:r>
      <w:proofErr w:type="spellStart"/>
      <w:r w:rsidR="002B002C">
        <w:rPr>
          <w:rFonts w:ascii="Times New Roman" w:hAnsi="Times New Roman"/>
          <w:b/>
          <w:bCs/>
          <w:sz w:val="20"/>
        </w:rPr>
        <w:t>a</w:t>
      </w:r>
      <w:bookmarkStart w:id="0" w:name="_GoBack"/>
      <w:bookmarkEnd w:id="0"/>
      <w:r w:rsidR="002E1CC4" w:rsidRPr="00FC16BD">
        <w:rPr>
          <w:rFonts w:ascii="Times New Roman" w:hAnsi="Times New Roman"/>
          <w:b/>
          <w:bCs/>
          <w:sz w:val="20"/>
        </w:rPr>
        <w:t>sszisztens</w:t>
      </w:r>
      <w:proofErr w:type="spellEnd"/>
    </w:p>
    <w:p w14:paraId="40953359" w14:textId="3CDB32A7" w:rsidR="002E1CC4" w:rsidRPr="00FC16BD" w:rsidRDefault="002E1CC4">
      <w:pPr>
        <w:rPr>
          <w:rFonts w:ascii="Times New Roman" w:hAnsi="Times New Roman"/>
          <w:sz w:val="20"/>
        </w:rPr>
      </w:pPr>
      <w:r w:rsidRPr="00FC16BD">
        <w:rPr>
          <w:rFonts w:ascii="Times New Roman" w:hAnsi="Times New Roman"/>
          <w:sz w:val="20"/>
        </w:rPr>
        <w:t>S</w:t>
      </w:r>
      <w:r w:rsidR="00C34ABA" w:rsidRPr="00FC16BD">
        <w:rPr>
          <w:rFonts w:ascii="Times New Roman" w:hAnsi="Times New Roman"/>
          <w:sz w:val="20"/>
        </w:rPr>
        <w:tab/>
      </w:r>
      <w:r w:rsidR="00C34ABA" w:rsidRPr="00FC16BD">
        <w:rPr>
          <w:rFonts w:ascii="Times New Roman" w:hAnsi="Times New Roman"/>
          <w:sz w:val="20"/>
        </w:rPr>
        <w:tab/>
      </w:r>
      <w:r w:rsidR="00C34ABA" w:rsidRPr="00FC16BD">
        <w:rPr>
          <w:rFonts w:ascii="Times New Roman" w:hAnsi="Times New Roman"/>
          <w:sz w:val="20"/>
        </w:rPr>
        <w:tab/>
      </w:r>
      <w:proofErr w:type="spellStart"/>
      <w:r w:rsidRPr="00FC16BD">
        <w:rPr>
          <w:rFonts w:ascii="Times New Roman" w:hAnsi="Times New Roman"/>
          <w:sz w:val="20"/>
        </w:rPr>
        <w:t>emmelweis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Egyetem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Pszichiátriai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és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Pszichoterápiás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Klinika</w:t>
      </w:r>
      <w:proofErr w:type="spellEnd"/>
      <w:r w:rsidRPr="00FC16BD">
        <w:rPr>
          <w:rFonts w:ascii="Times New Roman" w:hAnsi="Times New Roman"/>
          <w:sz w:val="20"/>
        </w:rPr>
        <w:t xml:space="preserve">, </w:t>
      </w:r>
      <w:proofErr w:type="spellStart"/>
      <w:r w:rsidRPr="00FC16BD">
        <w:rPr>
          <w:rFonts w:ascii="Times New Roman" w:hAnsi="Times New Roman"/>
          <w:sz w:val="20"/>
        </w:rPr>
        <w:t>Szent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Rókus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Klinikai</w:t>
      </w:r>
      <w:proofErr w:type="spellEnd"/>
      <w:r w:rsidRPr="00FC16BD">
        <w:rPr>
          <w:rFonts w:ascii="Times New Roman" w:hAnsi="Times New Roman"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sz w:val="20"/>
        </w:rPr>
        <w:t>Tömb</w:t>
      </w:r>
      <w:proofErr w:type="spellEnd"/>
    </w:p>
    <w:p w14:paraId="04EFF267" w14:textId="77777777" w:rsidR="002E1CC4" w:rsidRPr="00FC16BD" w:rsidRDefault="002E1CC4">
      <w:pPr>
        <w:rPr>
          <w:rFonts w:ascii="Times New Roman" w:hAnsi="Times New Roman"/>
          <w:sz w:val="20"/>
        </w:rPr>
      </w:pPr>
    </w:p>
    <w:p w14:paraId="04524317" w14:textId="10CA02CB" w:rsidR="004D5F2C" w:rsidRPr="00FC16BD" w:rsidRDefault="00050183" w:rsidP="00FC16BD">
      <w:pPr>
        <w:pStyle w:val="Heading1"/>
      </w:pPr>
      <w:r w:rsidRPr="00FC16BD">
        <w:t>ACHIEVEMENTS</w:t>
      </w:r>
    </w:p>
    <w:p w14:paraId="05EA86B9" w14:textId="30D9D254" w:rsidR="002E1CC4" w:rsidRPr="00FC16BD" w:rsidRDefault="002E1CC4">
      <w:pPr>
        <w:rPr>
          <w:rFonts w:ascii="Times New Roman" w:hAnsi="Times New Roman"/>
          <w:b/>
          <w:bCs/>
          <w:iCs/>
          <w:sz w:val="20"/>
        </w:rPr>
      </w:pPr>
      <w:proofErr w:type="spellStart"/>
      <w:r w:rsidRPr="00FC16BD">
        <w:rPr>
          <w:rFonts w:ascii="Times New Roman" w:hAnsi="Times New Roman"/>
          <w:b/>
          <w:bCs/>
          <w:iCs/>
          <w:sz w:val="20"/>
        </w:rPr>
        <w:t>Poszter</w:t>
      </w:r>
      <w:proofErr w:type="spellEnd"/>
      <w:r w:rsidRPr="00FC16BD">
        <w:rPr>
          <w:rFonts w:ascii="Times New Roman" w:hAnsi="Times New Roman"/>
          <w:b/>
          <w:bCs/>
          <w:iCs/>
          <w:sz w:val="20"/>
        </w:rPr>
        <w:t xml:space="preserve"> </w:t>
      </w:r>
      <w:proofErr w:type="spellStart"/>
      <w:r w:rsidRPr="00FC16BD">
        <w:rPr>
          <w:rFonts w:ascii="Times New Roman" w:hAnsi="Times New Roman"/>
          <w:b/>
          <w:bCs/>
          <w:iCs/>
          <w:sz w:val="20"/>
        </w:rPr>
        <w:t>prezentációk</w:t>
      </w:r>
      <w:proofErr w:type="spellEnd"/>
      <w:r w:rsidRPr="00FC16BD">
        <w:rPr>
          <w:rFonts w:ascii="Times New Roman" w:hAnsi="Times New Roman"/>
          <w:b/>
          <w:bCs/>
          <w:iCs/>
          <w:sz w:val="20"/>
        </w:rPr>
        <w:t xml:space="preserve">: </w:t>
      </w:r>
    </w:p>
    <w:p w14:paraId="6E5F00D6" w14:textId="3A0BEB38" w:rsidR="002E1CC4" w:rsidRPr="00FC16BD" w:rsidRDefault="00FC16BD" w:rsidP="00690FC2">
      <w:pPr>
        <w:ind w:left="1440" w:hanging="1440"/>
        <w:rPr>
          <w:rFonts w:ascii="Times New Roman" w:hAnsi="Times New Roman"/>
          <w:i/>
          <w:sz w:val="20"/>
        </w:rPr>
      </w:pPr>
      <w:r w:rsidRPr="00FC16BD">
        <w:rPr>
          <w:rFonts w:ascii="Times New Roman" w:hAnsi="Times New Roman"/>
          <w:sz w:val="20"/>
        </w:rPr>
        <w:t>2023</w:t>
      </w:r>
      <w:r>
        <w:rPr>
          <w:rFonts w:ascii="Times New Roman" w:hAnsi="Times New Roman"/>
          <w:i/>
          <w:sz w:val="20"/>
        </w:rPr>
        <w:tab/>
      </w:r>
      <w:r w:rsidR="002E1CC4" w:rsidRPr="00FC16BD">
        <w:rPr>
          <w:rFonts w:ascii="Times New Roman" w:hAnsi="Times New Roman"/>
          <w:i/>
          <w:sz w:val="20"/>
        </w:rPr>
        <w:t xml:space="preserve">A </w:t>
      </w:r>
      <w:proofErr w:type="spellStart"/>
      <w:r w:rsidR="002E1CC4" w:rsidRPr="00FC16BD">
        <w:rPr>
          <w:rFonts w:ascii="Times New Roman" w:hAnsi="Times New Roman"/>
          <w:i/>
          <w:sz w:val="20"/>
        </w:rPr>
        <w:t>személyiségzavarok</w:t>
      </w:r>
      <w:proofErr w:type="spellEnd"/>
      <w:r w:rsidR="002E1CC4" w:rsidRPr="00FC16BD">
        <w:rPr>
          <w:rFonts w:ascii="Times New Roman" w:hAnsi="Times New Roman"/>
          <w:i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i/>
          <w:sz w:val="20"/>
        </w:rPr>
        <w:t>új</w:t>
      </w:r>
      <w:proofErr w:type="spellEnd"/>
      <w:r w:rsidR="002E1CC4" w:rsidRPr="00FC16BD">
        <w:rPr>
          <w:rFonts w:ascii="Times New Roman" w:hAnsi="Times New Roman"/>
          <w:i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i/>
          <w:sz w:val="20"/>
        </w:rPr>
        <w:t>koncepciója</w:t>
      </w:r>
      <w:proofErr w:type="spellEnd"/>
      <w:r w:rsidR="002E1CC4" w:rsidRPr="00FC16BD">
        <w:rPr>
          <w:rFonts w:ascii="Times New Roman" w:hAnsi="Times New Roman"/>
          <w:i/>
          <w:sz w:val="20"/>
        </w:rPr>
        <w:t xml:space="preserve">: a </w:t>
      </w:r>
      <w:proofErr w:type="spellStart"/>
      <w:r w:rsidR="002E1CC4" w:rsidRPr="00FC16BD">
        <w:rPr>
          <w:rFonts w:ascii="Times New Roman" w:hAnsi="Times New Roman"/>
          <w:i/>
          <w:sz w:val="20"/>
        </w:rPr>
        <w:t>dimenzionális</w:t>
      </w:r>
      <w:proofErr w:type="spellEnd"/>
      <w:r w:rsidR="002E1CC4" w:rsidRPr="00FC16BD">
        <w:rPr>
          <w:rFonts w:ascii="Times New Roman" w:hAnsi="Times New Roman"/>
          <w:i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i/>
          <w:sz w:val="20"/>
        </w:rPr>
        <w:t>megközelítés</w:t>
      </w:r>
      <w:proofErr w:type="spellEnd"/>
      <w:r w:rsidR="002E1CC4" w:rsidRPr="00FC16BD">
        <w:rPr>
          <w:rFonts w:ascii="Times New Roman" w:hAnsi="Times New Roman"/>
          <w:i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i/>
          <w:sz w:val="20"/>
        </w:rPr>
        <w:t>és</w:t>
      </w:r>
      <w:proofErr w:type="spellEnd"/>
      <w:r w:rsidR="002E1CC4" w:rsidRPr="00FC16BD">
        <w:rPr>
          <w:rFonts w:ascii="Times New Roman" w:hAnsi="Times New Roman"/>
          <w:i/>
          <w:sz w:val="20"/>
        </w:rPr>
        <w:t xml:space="preserve"> a </w:t>
      </w:r>
      <w:proofErr w:type="spellStart"/>
      <w:r w:rsidR="002E1CC4" w:rsidRPr="00FC16BD">
        <w:rPr>
          <w:rFonts w:ascii="Times New Roman" w:hAnsi="Times New Roman"/>
          <w:i/>
          <w:sz w:val="20"/>
        </w:rPr>
        <w:t>patológiás</w:t>
      </w:r>
      <w:proofErr w:type="spellEnd"/>
      <w:r w:rsidR="002E1CC4" w:rsidRPr="00FC16BD">
        <w:rPr>
          <w:rFonts w:ascii="Times New Roman" w:hAnsi="Times New Roman"/>
          <w:i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i/>
          <w:sz w:val="20"/>
        </w:rPr>
        <w:t>személyiségvonások</w:t>
      </w:r>
      <w:proofErr w:type="spellEnd"/>
      <w:r w:rsidR="002E1CC4" w:rsidRPr="00FC16BD">
        <w:rPr>
          <w:rFonts w:ascii="Times New Roman" w:hAnsi="Times New Roman"/>
          <w:i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i/>
          <w:sz w:val="20"/>
        </w:rPr>
        <w:t>súlyossága</w:t>
      </w:r>
      <w:proofErr w:type="spellEnd"/>
      <w:r w:rsidR="002E1CC4" w:rsidRPr="00FC16BD">
        <w:rPr>
          <w:rFonts w:ascii="Times New Roman" w:hAnsi="Times New Roman"/>
          <w:i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i/>
          <w:sz w:val="20"/>
        </w:rPr>
        <w:t>közti</w:t>
      </w:r>
      <w:proofErr w:type="spellEnd"/>
      <w:r w:rsidR="002E1CC4" w:rsidRPr="00FC16BD">
        <w:rPr>
          <w:rFonts w:ascii="Times New Roman" w:hAnsi="Times New Roman"/>
          <w:i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i/>
          <w:sz w:val="20"/>
        </w:rPr>
        <w:t>összefüggés</w:t>
      </w:r>
      <w:proofErr w:type="spellEnd"/>
      <w:r w:rsidR="002E1CC4" w:rsidRPr="00FC16BD">
        <w:rPr>
          <w:rFonts w:ascii="Times New Roman" w:hAnsi="Times New Roman"/>
          <w:i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i/>
          <w:sz w:val="20"/>
        </w:rPr>
        <w:t>vizsgálata</w:t>
      </w:r>
      <w:proofErr w:type="spellEnd"/>
      <w:r w:rsidR="002E1CC4" w:rsidRPr="00FC16BD">
        <w:rPr>
          <w:rFonts w:ascii="Times New Roman" w:hAnsi="Times New Roman"/>
          <w:i/>
          <w:sz w:val="20"/>
        </w:rPr>
        <w:t xml:space="preserve"> borderline </w:t>
      </w:r>
      <w:proofErr w:type="spellStart"/>
      <w:r w:rsidR="002E1CC4" w:rsidRPr="00FC16BD">
        <w:rPr>
          <w:rFonts w:ascii="Times New Roman" w:hAnsi="Times New Roman"/>
          <w:i/>
          <w:sz w:val="20"/>
        </w:rPr>
        <w:t>pácienseknél</w:t>
      </w:r>
      <w:proofErr w:type="spellEnd"/>
      <w:r>
        <w:rPr>
          <w:rFonts w:ascii="Times New Roman" w:hAnsi="Times New Roman"/>
          <w:i/>
          <w:sz w:val="20"/>
        </w:rPr>
        <w:t xml:space="preserve">; </w:t>
      </w:r>
      <w:r w:rsidR="002E1CC4" w:rsidRPr="00FC16BD">
        <w:rPr>
          <w:rFonts w:ascii="Times New Roman" w:hAnsi="Times New Roman"/>
          <w:sz w:val="20"/>
        </w:rPr>
        <w:t xml:space="preserve">Magyar </w:t>
      </w:r>
      <w:proofErr w:type="spellStart"/>
      <w:r w:rsidR="002E1CC4" w:rsidRPr="00FC16BD">
        <w:rPr>
          <w:rFonts w:ascii="Times New Roman" w:hAnsi="Times New Roman"/>
          <w:sz w:val="20"/>
        </w:rPr>
        <w:t>Pszichiátriai</w:t>
      </w:r>
      <w:proofErr w:type="spellEnd"/>
      <w:r w:rsidR="002E1CC4" w:rsidRPr="00FC16BD">
        <w:rPr>
          <w:rFonts w:ascii="Times New Roman" w:hAnsi="Times New Roman"/>
          <w:sz w:val="20"/>
        </w:rPr>
        <w:t xml:space="preserve"> </w:t>
      </w:r>
      <w:proofErr w:type="spellStart"/>
      <w:r w:rsidR="002E1CC4" w:rsidRPr="00FC16BD">
        <w:rPr>
          <w:rFonts w:ascii="Times New Roman" w:hAnsi="Times New Roman"/>
          <w:sz w:val="20"/>
        </w:rPr>
        <w:t>Társaság</w:t>
      </w:r>
      <w:proofErr w:type="spellEnd"/>
      <w:r w:rsidR="002E1CC4" w:rsidRPr="00FC16BD">
        <w:rPr>
          <w:rFonts w:ascii="Times New Roman" w:hAnsi="Times New Roman"/>
          <w:sz w:val="20"/>
        </w:rPr>
        <w:t xml:space="preserve"> XXVI. </w:t>
      </w:r>
      <w:proofErr w:type="spellStart"/>
      <w:r w:rsidR="002E1CC4" w:rsidRPr="00FC16BD">
        <w:rPr>
          <w:rFonts w:ascii="Times New Roman" w:hAnsi="Times New Roman"/>
          <w:sz w:val="20"/>
        </w:rPr>
        <w:t>Vándorgyűlés</w:t>
      </w:r>
      <w:proofErr w:type="spellEnd"/>
      <w:r w:rsidR="002E1CC4" w:rsidRPr="00FC16BD">
        <w:rPr>
          <w:rFonts w:ascii="Times New Roman" w:hAnsi="Times New Roman"/>
          <w:sz w:val="20"/>
        </w:rPr>
        <w:t xml:space="preserve"> </w:t>
      </w:r>
    </w:p>
    <w:p w14:paraId="74547DC3" w14:textId="77777777" w:rsidR="002E1CC4" w:rsidRPr="00FC16BD" w:rsidRDefault="002E1CC4">
      <w:pPr>
        <w:rPr>
          <w:rFonts w:ascii="Times New Roman" w:hAnsi="Times New Roman"/>
          <w:sz w:val="20"/>
        </w:rPr>
      </w:pPr>
    </w:p>
    <w:p w14:paraId="62F55C6C" w14:textId="764B935D" w:rsidR="002E1CC4" w:rsidRPr="00FC16BD" w:rsidRDefault="00FC16BD" w:rsidP="00690FC2">
      <w:pPr>
        <w:ind w:left="1440" w:hanging="1440"/>
        <w:rPr>
          <w:rFonts w:ascii="Times New Roman" w:hAnsi="Times New Roman"/>
          <w:i/>
          <w:iCs/>
          <w:sz w:val="20"/>
        </w:rPr>
      </w:pPr>
      <w:r w:rsidRPr="00FC16BD">
        <w:rPr>
          <w:rFonts w:ascii="Times New Roman" w:hAnsi="Times New Roman"/>
          <w:iCs/>
          <w:sz w:val="20"/>
        </w:rPr>
        <w:t>2023</w:t>
      </w:r>
      <w:r>
        <w:rPr>
          <w:rFonts w:ascii="Times New Roman" w:hAnsi="Times New Roman"/>
          <w:i/>
          <w:iCs/>
          <w:sz w:val="20"/>
        </w:rPr>
        <w:tab/>
      </w:r>
      <w:r w:rsidR="002E1CC4" w:rsidRPr="00FC16BD">
        <w:rPr>
          <w:rFonts w:ascii="Times New Roman" w:hAnsi="Times New Roman"/>
          <w:i/>
          <w:iCs/>
          <w:sz w:val="20"/>
        </w:rPr>
        <w:t>The role of self-compassion in the relationship between shame and internalized stigma in personality disorder: investigating potential barriers to treatment</w:t>
      </w:r>
      <w:r>
        <w:rPr>
          <w:rFonts w:ascii="Times New Roman" w:hAnsi="Times New Roman"/>
          <w:i/>
          <w:iCs/>
          <w:sz w:val="20"/>
        </w:rPr>
        <w:t xml:space="preserve">; </w:t>
      </w:r>
      <w:r w:rsidR="002E1CC4" w:rsidRPr="00FC16BD">
        <w:rPr>
          <w:rFonts w:ascii="Times New Roman" w:hAnsi="Times New Roman"/>
          <w:sz w:val="20"/>
        </w:rPr>
        <w:t xml:space="preserve">36th ECNP Congress </w:t>
      </w:r>
    </w:p>
    <w:p w14:paraId="11604A22" w14:textId="04291BD4" w:rsidR="004D5F2C" w:rsidRPr="00FC16BD" w:rsidRDefault="004D5F2C">
      <w:pPr>
        <w:rPr>
          <w:rFonts w:ascii="Times New Roman" w:hAnsi="Times New Roman"/>
          <w:b/>
          <w:sz w:val="20"/>
        </w:rPr>
      </w:pPr>
      <w:r w:rsidRPr="00FC16BD">
        <w:rPr>
          <w:rFonts w:ascii="Times New Roman" w:hAnsi="Times New Roman"/>
          <w:sz w:val="20"/>
        </w:rPr>
        <w:br w:type="page"/>
      </w:r>
    </w:p>
    <w:p w14:paraId="3FBD1603" w14:textId="531CC28C" w:rsidR="00050183" w:rsidRPr="00FC16BD" w:rsidRDefault="00702C3C">
      <w:pPr>
        <w:pStyle w:val="Heading1"/>
        <w:rPr>
          <w:b w:val="0"/>
          <w:bCs/>
          <w:sz w:val="20"/>
        </w:rPr>
      </w:pPr>
      <w:r w:rsidRPr="00FC16BD">
        <w:rPr>
          <w:sz w:val="20"/>
        </w:rPr>
        <w:lastRenderedPageBreak/>
        <w:t>SELECTED PUBLICATIONS</w:t>
      </w:r>
    </w:p>
    <w:sectPr w:rsidR="00050183" w:rsidRPr="00FC16BD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15DCD" w14:textId="77777777" w:rsidR="005B1D90" w:rsidRDefault="005B1D90">
      <w:r>
        <w:separator/>
      </w:r>
    </w:p>
  </w:endnote>
  <w:endnote w:type="continuationSeparator" w:id="0">
    <w:p w14:paraId="660F1B13" w14:textId="77777777" w:rsidR="005B1D90" w:rsidRDefault="005B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72552" w14:textId="77777777" w:rsidR="005B1D90" w:rsidRDefault="005B1D90">
      <w:r>
        <w:separator/>
      </w:r>
    </w:p>
  </w:footnote>
  <w:footnote w:type="continuationSeparator" w:id="0">
    <w:p w14:paraId="14F3EA02" w14:textId="77777777" w:rsidR="005B1D90" w:rsidRDefault="005B1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002C"/>
    <w:rsid w:val="002B66E3"/>
    <w:rsid w:val="002E02CD"/>
    <w:rsid w:val="002E1CC4"/>
    <w:rsid w:val="002E6F25"/>
    <w:rsid w:val="002F0373"/>
    <w:rsid w:val="00303D99"/>
    <w:rsid w:val="003233E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B1D90"/>
    <w:rsid w:val="005C7714"/>
    <w:rsid w:val="005D3B6C"/>
    <w:rsid w:val="005F0869"/>
    <w:rsid w:val="00623783"/>
    <w:rsid w:val="006566A2"/>
    <w:rsid w:val="0066723B"/>
    <w:rsid w:val="00676D46"/>
    <w:rsid w:val="00690FC2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36C43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30D"/>
    <w:rsid w:val="008F4AEE"/>
    <w:rsid w:val="00907105"/>
    <w:rsid w:val="00911A37"/>
    <w:rsid w:val="00914B91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45158"/>
    <w:rsid w:val="00B55686"/>
    <w:rsid w:val="00B60055"/>
    <w:rsid w:val="00B813C3"/>
    <w:rsid w:val="00B916C4"/>
    <w:rsid w:val="00B91883"/>
    <w:rsid w:val="00BB3FD6"/>
    <w:rsid w:val="00BD22A0"/>
    <w:rsid w:val="00BD6F88"/>
    <w:rsid w:val="00BD7578"/>
    <w:rsid w:val="00BE6972"/>
    <w:rsid w:val="00C039D7"/>
    <w:rsid w:val="00C043EC"/>
    <w:rsid w:val="00C125AD"/>
    <w:rsid w:val="00C20D84"/>
    <w:rsid w:val="00C20F26"/>
    <w:rsid w:val="00C34ABA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250AB"/>
    <w:rsid w:val="00F5586F"/>
    <w:rsid w:val="00F9220B"/>
    <w:rsid w:val="00FA0B5C"/>
    <w:rsid w:val="00FB7F85"/>
    <w:rsid w:val="00FC16BD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E3698B-EA0E-4BD1-BC18-B42E92DBAB4A}"/>
</file>

<file path=customXml/itemProps2.xml><?xml version="1.0" encoding="utf-8"?>
<ds:datastoreItem xmlns:ds="http://schemas.openxmlformats.org/officeDocument/2006/customXml" ds:itemID="{9B8F2E74-9240-43B8-9F93-0C2B2F76E7CF}"/>
</file>

<file path=customXml/itemProps3.xml><?xml version="1.0" encoding="utf-8"?>
<ds:datastoreItem xmlns:ds="http://schemas.openxmlformats.org/officeDocument/2006/customXml" ds:itemID="{17210354-9782-4CEC-AAB3-D07FB70614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1206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Eszter Kunstár</cp:lastModifiedBy>
  <cp:revision>9</cp:revision>
  <cp:lastPrinted>2003-11-10T08:40:00Z</cp:lastPrinted>
  <dcterms:created xsi:type="dcterms:W3CDTF">2025-02-18T15:57:00Z</dcterms:created>
  <dcterms:modified xsi:type="dcterms:W3CDTF">2025-02-20T11:08:00Z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