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C47C" w14:textId="26385936" w:rsidR="00F04C7F" w:rsidRDefault="000D7083" w:rsidP="0062378D">
      <w:pPr>
        <w:spacing w:line="360" w:lineRule="auto"/>
        <w:jc w:val="both"/>
      </w:pPr>
      <w:r>
        <w:t xml:space="preserve">Herold Róbert </w:t>
      </w:r>
      <w:r w:rsidR="00F93BCA">
        <w:t xml:space="preserve">orvosi tanulmányait </w:t>
      </w:r>
      <w:r>
        <w:t>a Pécsi Orvostudományi Egyetem</w:t>
      </w:r>
      <w:r w:rsidR="00F93BCA">
        <w:t>en végezte</w:t>
      </w:r>
      <w:r w:rsidR="00191564">
        <w:t>, ahol</w:t>
      </w:r>
      <w:r>
        <w:t xml:space="preserve"> 1991-ben </w:t>
      </w:r>
      <w:r w:rsidR="00191564">
        <w:t xml:space="preserve">szerzett </w:t>
      </w:r>
      <w:r>
        <w:t>általános orvosi diplomát. 1991-től 1992-ig a Szigetvár Városi Kórház Pszichoter</w:t>
      </w:r>
      <w:r w:rsidR="0050539A">
        <w:t xml:space="preserve">ápiás osztályán, majd </w:t>
      </w:r>
      <w:r>
        <w:t>1992-től a PTE ÁOK Pszichiátriai Klinikáján dolgozik. 1995-ben pszichiátriai szakvizsgát</w:t>
      </w:r>
      <w:r w:rsidR="00191564">
        <w:t xml:space="preserve">, majd 2007-ben pszichoterápiás szakvizsgát szerzett. </w:t>
      </w:r>
      <w:r w:rsidR="00156C94">
        <w:t xml:space="preserve">A Dinamikus Rövidterápiás Egyesület és Alkotó Műhely módszerspecifikus terapeutája. </w:t>
      </w:r>
      <w:r w:rsidR="00B359A9">
        <w:t xml:space="preserve">2005-ben védte meg PhD értekezését, 2015-ben habilitált. </w:t>
      </w:r>
      <w:r w:rsidR="00156C94">
        <w:t xml:space="preserve">2016-ban egyetemi docenssé nevezték ki. </w:t>
      </w:r>
      <w:r w:rsidR="00A75519">
        <w:t xml:space="preserve">2019 óta a PTE Pszichiátriai és Pszichoterápiás Klinika igazgatóhelyettese. </w:t>
      </w:r>
      <w:r w:rsidR="00F04C7F">
        <w:t xml:space="preserve">2018 óta a Magyar Pszichiátriai Társaság vezetőségi tagja. 2020 óta az Egészségügyi Tudományos Tanács Klinikai Farmakológiai Etikai Bizottságának tagja. </w:t>
      </w:r>
      <w:r w:rsidR="0027061F">
        <w:t xml:space="preserve">Oktatóként részt vesz a medikus, szakpszichológus, rezidens, pszichoterápiás és művészetterápiás képzésben, illetve a szakorvosok folyamatos továbbképzésében. Tudományos érdeklődésének fókuszában a társas kogníció pszichopatológiai aspektusai, a pszichózisok </w:t>
      </w:r>
      <w:proofErr w:type="spellStart"/>
      <w:r w:rsidR="0027061F">
        <w:t>etiológiája</w:t>
      </w:r>
      <w:proofErr w:type="spellEnd"/>
      <w:r w:rsidR="0027061F">
        <w:t>, pszichopatológiája és komplex terápiája, illetve a digitális kultúra személyiségre gyakorolt hatásai állnak.</w:t>
      </w:r>
    </w:p>
    <w:p w14:paraId="15665B74" w14:textId="54FE6F61" w:rsidR="007D3066" w:rsidRDefault="007D3066" w:rsidP="0062378D">
      <w:pPr>
        <w:spacing w:line="360" w:lineRule="auto"/>
        <w:jc w:val="both"/>
      </w:pPr>
      <w:r>
        <w:t xml:space="preserve">IF: </w:t>
      </w:r>
      <w:r w:rsidR="00B5395C" w:rsidRPr="00B5395C">
        <w:t>102.940</w:t>
      </w:r>
      <w:r>
        <w:t>, MTMT-ben regisztrált közlemények száma: 9</w:t>
      </w:r>
      <w:r w:rsidR="00B5395C">
        <w:t>9</w:t>
      </w:r>
    </w:p>
    <w:p w14:paraId="19DCE77C" w14:textId="4876B8F3" w:rsidR="00A20D37" w:rsidRDefault="00A20D37" w:rsidP="0062378D">
      <w:pPr>
        <w:spacing w:line="360" w:lineRule="auto"/>
        <w:jc w:val="both"/>
      </w:pPr>
      <w:r>
        <w:t>MTMT link:</w:t>
      </w:r>
    </w:p>
    <w:p w14:paraId="0DA21ED1" w14:textId="56C69ECA" w:rsidR="00A20D37" w:rsidRDefault="00A20D37" w:rsidP="0062378D">
      <w:pPr>
        <w:spacing w:line="360" w:lineRule="auto"/>
        <w:jc w:val="both"/>
      </w:pPr>
      <w:hyperlink r:id="rId5" w:history="1">
        <w:r w:rsidRPr="00DD6EF4">
          <w:rPr>
            <w:rStyle w:val="Hyperlink"/>
          </w:rPr>
          <w:t>https://m2.mtmt.hu/g</w:t>
        </w:r>
        <w:r w:rsidRPr="00DD6EF4">
          <w:rPr>
            <w:rStyle w:val="Hyperlink"/>
          </w:rPr>
          <w:t>u</w:t>
        </w:r>
        <w:r w:rsidRPr="00DD6EF4">
          <w:rPr>
            <w:rStyle w:val="Hyperlink"/>
          </w:rPr>
          <w:t>i2/?type=authors&amp;mode=browse&amp;sel=10000179</w:t>
        </w:r>
      </w:hyperlink>
    </w:p>
    <w:p w14:paraId="0A012CBD" w14:textId="77777777" w:rsidR="00A20D37" w:rsidRDefault="00A20D37" w:rsidP="0062378D">
      <w:pPr>
        <w:spacing w:line="360" w:lineRule="auto"/>
        <w:jc w:val="both"/>
      </w:pPr>
    </w:p>
    <w:sectPr w:rsidR="00A2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2599"/>
    <w:multiLevelType w:val="hybridMultilevel"/>
    <w:tmpl w:val="45E245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18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3"/>
    <w:rsid w:val="00021D59"/>
    <w:rsid w:val="000D500E"/>
    <w:rsid w:val="000D7083"/>
    <w:rsid w:val="00105E1C"/>
    <w:rsid w:val="00156C94"/>
    <w:rsid w:val="00191564"/>
    <w:rsid w:val="00257767"/>
    <w:rsid w:val="0027061F"/>
    <w:rsid w:val="002A69E4"/>
    <w:rsid w:val="002B299D"/>
    <w:rsid w:val="00401574"/>
    <w:rsid w:val="004E48CE"/>
    <w:rsid w:val="0050539A"/>
    <w:rsid w:val="00572593"/>
    <w:rsid w:val="005C6D9C"/>
    <w:rsid w:val="005E14EA"/>
    <w:rsid w:val="0062378D"/>
    <w:rsid w:val="007576E1"/>
    <w:rsid w:val="00767CE5"/>
    <w:rsid w:val="007D3066"/>
    <w:rsid w:val="0085527F"/>
    <w:rsid w:val="008E52A1"/>
    <w:rsid w:val="00994591"/>
    <w:rsid w:val="009E23F4"/>
    <w:rsid w:val="00A20D37"/>
    <w:rsid w:val="00A64EA4"/>
    <w:rsid w:val="00A75519"/>
    <w:rsid w:val="00B359A9"/>
    <w:rsid w:val="00B5395C"/>
    <w:rsid w:val="00BA4D24"/>
    <w:rsid w:val="00C30AA4"/>
    <w:rsid w:val="00CA4557"/>
    <w:rsid w:val="00D14761"/>
    <w:rsid w:val="00DF3F98"/>
    <w:rsid w:val="00E94984"/>
    <w:rsid w:val="00EE37E3"/>
    <w:rsid w:val="00F04C7F"/>
    <w:rsid w:val="00F45103"/>
    <w:rsid w:val="00F81C3D"/>
    <w:rsid w:val="00F93BCA"/>
    <w:rsid w:val="00F94463"/>
    <w:rsid w:val="00FE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67D71"/>
  <w14:defaultImageDpi w14:val="300"/>
  <w15:chartTrackingRefBased/>
  <w15:docId w15:val="{BB09A673-8AD9-E142-A296-0B5285F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0D7083"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A20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20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2.mtmt.hu/gui2/?type=authors&amp;mode=browse&amp;sel=10000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Herold Róbert Siófokon született 1966</vt:lpstr>
    </vt:vector>
  </TitlesOfParts>
  <Company>Pszichiátria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Herold Róbert Siófokon született 1966</dc:title>
  <dc:subject/>
  <dc:creator>Herold Róbert</dc:creator>
  <cp:keywords/>
  <dc:description/>
  <cp:lastModifiedBy>Dr. Herold Róbert</cp:lastModifiedBy>
  <cp:revision>3</cp:revision>
  <dcterms:created xsi:type="dcterms:W3CDTF">2024-11-15T09:18:00Z</dcterms:created>
  <dcterms:modified xsi:type="dcterms:W3CDTF">2024-11-15T09:30:00Z</dcterms:modified>
</cp:coreProperties>
</file>