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70707" w14:textId="2575E8F2" w:rsidR="00050183" w:rsidRPr="000E3751" w:rsidRDefault="00050183">
      <w:pPr>
        <w:pStyle w:val="Cm"/>
        <w:rPr>
          <w:b/>
          <w:bCs/>
          <w:sz w:val="24"/>
          <w:szCs w:val="24"/>
          <w:lang w:val="hu-HU"/>
        </w:rPr>
      </w:pPr>
      <w:r w:rsidRPr="000E3751">
        <w:rPr>
          <w:b/>
          <w:bCs/>
          <w:sz w:val="24"/>
          <w:szCs w:val="24"/>
          <w:lang w:val="hu-HU"/>
        </w:rPr>
        <w:t>CURRICULUM VITAE</w:t>
      </w:r>
      <w:r w:rsidR="00BF691B">
        <w:rPr>
          <w:b/>
          <w:bCs/>
          <w:sz w:val="24"/>
          <w:szCs w:val="24"/>
          <w:lang w:val="hu-HU"/>
        </w:rPr>
        <w:t xml:space="preserve">       </w:t>
      </w:r>
    </w:p>
    <w:p w14:paraId="4B7136E6" w14:textId="4CA31655" w:rsidR="002F40E9" w:rsidRPr="000E3751" w:rsidRDefault="00B57A34" w:rsidP="00D51BBB">
      <w:pPr>
        <w:pStyle w:val="Cmsor1"/>
        <w:spacing w:after="120"/>
        <w:rPr>
          <w:sz w:val="24"/>
          <w:szCs w:val="24"/>
          <w:lang w:val="hu-HU"/>
        </w:rPr>
      </w:pPr>
      <w:r w:rsidRPr="000E3751">
        <w:rPr>
          <w:sz w:val="24"/>
          <w:szCs w:val="24"/>
          <w:lang w:val="hu-HU"/>
        </w:rPr>
        <w:t>SZEMÉLYES ADATOK</w:t>
      </w:r>
      <w:r w:rsidR="00DB0B1D">
        <w:rPr>
          <w:sz w:val="24"/>
          <w:szCs w:val="24"/>
          <w:lang w:val="hu-HU"/>
        </w:rPr>
        <w:t xml:space="preserve">                                                                                     </w:t>
      </w:r>
    </w:p>
    <w:p w14:paraId="4CA89538" w14:textId="77777777" w:rsidR="009E5C5B" w:rsidRPr="009D0F9A" w:rsidRDefault="009E5C5B" w:rsidP="009E5C5B">
      <w:pPr>
        <w:tabs>
          <w:tab w:val="left" w:pos="851"/>
        </w:tabs>
        <w:rPr>
          <w:rFonts w:ascii="Times New Roman" w:hAnsi="Times New Roman"/>
          <w:szCs w:val="24"/>
        </w:rPr>
      </w:pPr>
      <w:proofErr w:type="spellStart"/>
      <w:r w:rsidRPr="009D0F9A">
        <w:rPr>
          <w:rFonts w:ascii="Times New Roman" w:hAnsi="Times New Roman"/>
          <w:b/>
          <w:szCs w:val="24"/>
        </w:rPr>
        <w:t>Név</w:t>
      </w:r>
      <w:proofErr w:type="spellEnd"/>
      <w:r w:rsidRPr="009D0F9A">
        <w:rPr>
          <w:rFonts w:ascii="Times New Roman" w:hAnsi="Times New Roman"/>
          <w:b/>
          <w:szCs w:val="24"/>
        </w:rPr>
        <w:t>:</w:t>
      </w:r>
      <w:r w:rsidRPr="009D0F9A">
        <w:rPr>
          <w:rFonts w:ascii="Times New Roman" w:hAnsi="Times New Roman"/>
          <w:i/>
          <w:szCs w:val="24"/>
        </w:rPr>
        <w:tab/>
      </w:r>
      <w:r w:rsidRPr="009D0F9A">
        <w:rPr>
          <w:rFonts w:ascii="Times New Roman" w:hAnsi="Times New Roman"/>
          <w:i/>
          <w:szCs w:val="24"/>
        </w:rPr>
        <w:tab/>
      </w:r>
      <w:r w:rsidRPr="009D0F9A">
        <w:rPr>
          <w:rFonts w:ascii="Times New Roman" w:hAnsi="Times New Roman"/>
          <w:b/>
          <w:szCs w:val="24"/>
        </w:rPr>
        <w:t>Dr. Fekete Csaba</w:t>
      </w:r>
      <w:r w:rsidRPr="009D0F9A">
        <w:rPr>
          <w:rFonts w:ascii="Times New Roman" w:hAnsi="Times New Roman"/>
          <w:szCs w:val="24"/>
        </w:rPr>
        <w:t xml:space="preserve"> </w:t>
      </w:r>
    </w:p>
    <w:p w14:paraId="7A7165C6" w14:textId="77777777" w:rsidR="009E5C5B" w:rsidRPr="009D0F9A" w:rsidRDefault="009E5C5B" w:rsidP="009E5C5B">
      <w:pPr>
        <w:tabs>
          <w:tab w:val="left" w:pos="851"/>
        </w:tabs>
        <w:rPr>
          <w:rFonts w:ascii="Times New Roman" w:hAnsi="Times New Roman"/>
          <w:szCs w:val="24"/>
        </w:rPr>
      </w:pPr>
      <w:r w:rsidRPr="009D0F9A">
        <w:rPr>
          <w:rFonts w:ascii="Times New Roman" w:hAnsi="Times New Roman"/>
          <w:szCs w:val="24"/>
        </w:rPr>
        <w:tab/>
      </w:r>
      <w:r w:rsidRPr="009D0F9A">
        <w:rPr>
          <w:rFonts w:ascii="Times New Roman" w:hAnsi="Times New Roman"/>
          <w:szCs w:val="24"/>
        </w:rPr>
        <w:tab/>
      </w:r>
      <w:proofErr w:type="spellStart"/>
      <w:r w:rsidRPr="009D0F9A">
        <w:rPr>
          <w:rFonts w:ascii="Times New Roman" w:hAnsi="Times New Roman"/>
          <w:szCs w:val="24"/>
        </w:rPr>
        <w:t>vezető</w:t>
      </w:r>
      <w:proofErr w:type="spellEnd"/>
      <w:r w:rsidRPr="009D0F9A">
        <w:rPr>
          <w:rFonts w:ascii="Times New Roman" w:hAnsi="Times New Roman"/>
          <w:szCs w:val="24"/>
        </w:rPr>
        <w:t xml:space="preserve"> </w:t>
      </w:r>
      <w:proofErr w:type="spellStart"/>
      <w:r w:rsidRPr="009D0F9A">
        <w:rPr>
          <w:rFonts w:ascii="Times New Roman" w:hAnsi="Times New Roman"/>
          <w:szCs w:val="24"/>
        </w:rPr>
        <w:t>kutató</w:t>
      </w:r>
      <w:proofErr w:type="spellEnd"/>
    </w:p>
    <w:p w14:paraId="6B5A545D" w14:textId="77777777" w:rsidR="009E5C5B" w:rsidRPr="009D0F9A" w:rsidRDefault="009E5C5B" w:rsidP="009E5C5B">
      <w:pPr>
        <w:tabs>
          <w:tab w:val="left" w:pos="851"/>
          <w:tab w:val="left" w:pos="2552"/>
        </w:tabs>
        <w:rPr>
          <w:rFonts w:ascii="Times New Roman" w:hAnsi="Times New Roman"/>
          <w:szCs w:val="24"/>
        </w:rPr>
      </w:pPr>
      <w:r w:rsidRPr="009D0F9A">
        <w:rPr>
          <w:rFonts w:ascii="Times New Roman" w:hAnsi="Times New Roman"/>
          <w:b/>
          <w:szCs w:val="24"/>
        </w:rPr>
        <w:t xml:space="preserve">MTMT </w:t>
      </w:r>
      <w:proofErr w:type="spellStart"/>
      <w:r w:rsidRPr="009D0F9A">
        <w:rPr>
          <w:rFonts w:ascii="Times New Roman" w:hAnsi="Times New Roman"/>
          <w:b/>
          <w:szCs w:val="24"/>
        </w:rPr>
        <w:t>azonosító</w:t>
      </w:r>
      <w:proofErr w:type="spellEnd"/>
      <w:r w:rsidRPr="009D0F9A">
        <w:rPr>
          <w:rFonts w:ascii="Times New Roman" w:hAnsi="Times New Roman"/>
          <w:b/>
          <w:szCs w:val="24"/>
        </w:rPr>
        <w:t>:</w:t>
      </w:r>
      <w:r w:rsidRPr="009D0F9A">
        <w:rPr>
          <w:rFonts w:ascii="Times New Roman" w:hAnsi="Times New Roman"/>
          <w:szCs w:val="24"/>
        </w:rPr>
        <w:tab/>
        <w:t>10012354</w:t>
      </w:r>
    </w:p>
    <w:p w14:paraId="0363624F" w14:textId="77777777" w:rsidR="009E5C5B" w:rsidRPr="009D0F9A" w:rsidRDefault="009E5C5B" w:rsidP="009E5C5B">
      <w:pPr>
        <w:tabs>
          <w:tab w:val="left" w:pos="851"/>
          <w:tab w:val="left" w:pos="2835"/>
        </w:tabs>
        <w:rPr>
          <w:rFonts w:ascii="Times New Roman" w:hAnsi="Times New Roman"/>
          <w:szCs w:val="24"/>
        </w:rPr>
      </w:pPr>
    </w:p>
    <w:p w14:paraId="16BF212E" w14:textId="77777777" w:rsidR="009E5C5B" w:rsidRPr="009D0F9A" w:rsidRDefault="009E5C5B" w:rsidP="009E5C5B">
      <w:pPr>
        <w:rPr>
          <w:rFonts w:ascii="Times New Roman" w:hAnsi="Times New Roman"/>
          <w:szCs w:val="24"/>
        </w:rPr>
      </w:pPr>
      <w:proofErr w:type="spellStart"/>
      <w:r w:rsidRPr="009D0F9A">
        <w:rPr>
          <w:rFonts w:ascii="Times New Roman" w:hAnsi="Times New Roman"/>
          <w:b/>
          <w:szCs w:val="24"/>
        </w:rPr>
        <w:t>Munkahely</w:t>
      </w:r>
      <w:proofErr w:type="spellEnd"/>
      <w:r w:rsidRPr="009D0F9A">
        <w:rPr>
          <w:rFonts w:ascii="Times New Roman" w:hAnsi="Times New Roman"/>
          <w:b/>
          <w:szCs w:val="24"/>
        </w:rPr>
        <w:t>:</w:t>
      </w:r>
      <w:r w:rsidRPr="009D0F9A">
        <w:rPr>
          <w:rFonts w:ascii="Times New Roman" w:hAnsi="Times New Roman"/>
          <w:b/>
          <w:szCs w:val="24"/>
        </w:rPr>
        <w:tab/>
      </w:r>
      <w:r w:rsidRPr="009D0F9A">
        <w:rPr>
          <w:rFonts w:ascii="Times New Roman" w:hAnsi="Times New Roman"/>
          <w:bCs/>
          <w:szCs w:val="24"/>
        </w:rPr>
        <w:t>Hun-Ren</w:t>
      </w:r>
      <w:r w:rsidRPr="009D0F9A">
        <w:rPr>
          <w:rFonts w:ascii="Times New Roman" w:hAnsi="Times New Roman"/>
          <w:b/>
          <w:szCs w:val="24"/>
        </w:rPr>
        <w:t xml:space="preserve"> </w:t>
      </w:r>
      <w:proofErr w:type="spellStart"/>
      <w:r w:rsidRPr="009D0F9A">
        <w:rPr>
          <w:rFonts w:ascii="Times New Roman" w:hAnsi="Times New Roman"/>
          <w:szCs w:val="24"/>
        </w:rPr>
        <w:t>Kísérleti</w:t>
      </w:r>
      <w:proofErr w:type="spellEnd"/>
      <w:r w:rsidRPr="009D0F9A">
        <w:rPr>
          <w:rFonts w:ascii="Times New Roman" w:hAnsi="Times New Roman"/>
          <w:szCs w:val="24"/>
        </w:rPr>
        <w:t xml:space="preserve"> </w:t>
      </w:r>
      <w:proofErr w:type="spellStart"/>
      <w:r w:rsidRPr="009D0F9A">
        <w:rPr>
          <w:rFonts w:ascii="Times New Roman" w:hAnsi="Times New Roman"/>
          <w:szCs w:val="24"/>
        </w:rPr>
        <w:t>Orvostudományi</w:t>
      </w:r>
      <w:proofErr w:type="spellEnd"/>
      <w:r w:rsidRPr="009D0F9A">
        <w:rPr>
          <w:rFonts w:ascii="Times New Roman" w:hAnsi="Times New Roman"/>
          <w:szCs w:val="24"/>
        </w:rPr>
        <w:t xml:space="preserve"> </w:t>
      </w:r>
      <w:proofErr w:type="spellStart"/>
      <w:r w:rsidRPr="009D0F9A">
        <w:rPr>
          <w:rFonts w:ascii="Times New Roman" w:hAnsi="Times New Roman"/>
          <w:szCs w:val="24"/>
        </w:rPr>
        <w:t>Kutatóintézet</w:t>
      </w:r>
      <w:proofErr w:type="spellEnd"/>
      <w:r w:rsidRPr="009D0F9A">
        <w:rPr>
          <w:rFonts w:ascii="Times New Roman" w:hAnsi="Times New Roman"/>
          <w:szCs w:val="24"/>
        </w:rPr>
        <w:t xml:space="preserve"> </w:t>
      </w:r>
    </w:p>
    <w:p w14:paraId="3D68A931" w14:textId="77777777" w:rsidR="009E5C5B" w:rsidRPr="009D0F9A" w:rsidRDefault="009E5C5B" w:rsidP="009E5C5B">
      <w:pPr>
        <w:rPr>
          <w:rFonts w:ascii="Times New Roman" w:hAnsi="Times New Roman"/>
          <w:szCs w:val="24"/>
        </w:rPr>
      </w:pPr>
      <w:r w:rsidRPr="009D0F9A">
        <w:rPr>
          <w:rFonts w:ascii="Times New Roman" w:hAnsi="Times New Roman"/>
          <w:szCs w:val="24"/>
        </w:rPr>
        <w:tab/>
      </w:r>
      <w:r w:rsidRPr="009D0F9A">
        <w:rPr>
          <w:rFonts w:ascii="Times New Roman" w:hAnsi="Times New Roman"/>
          <w:szCs w:val="24"/>
        </w:rPr>
        <w:tab/>
      </w:r>
      <w:proofErr w:type="spellStart"/>
      <w:r w:rsidRPr="009D0F9A">
        <w:rPr>
          <w:rFonts w:ascii="Times New Roman" w:hAnsi="Times New Roman"/>
          <w:szCs w:val="24"/>
        </w:rPr>
        <w:t>Integratív</w:t>
      </w:r>
      <w:proofErr w:type="spellEnd"/>
      <w:r w:rsidRPr="009D0F9A">
        <w:rPr>
          <w:rFonts w:ascii="Times New Roman" w:hAnsi="Times New Roman"/>
          <w:szCs w:val="24"/>
        </w:rPr>
        <w:t xml:space="preserve"> </w:t>
      </w:r>
      <w:proofErr w:type="spellStart"/>
      <w:r w:rsidRPr="009D0F9A">
        <w:rPr>
          <w:rFonts w:ascii="Times New Roman" w:hAnsi="Times New Roman"/>
          <w:szCs w:val="24"/>
        </w:rPr>
        <w:t>Neuroendokrinológiai</w:t>
      </w:r>
      <w:proofErr w:type="spellEnd"/>
      <w:r w:rsidRPr="009D0F9A">
        <w:rPr>
          <w:rFonts w:ascii="Times New Roman" w:hAnsi="Times New Roman"/>
          <w:szCs w:val="24"/>
        </w:rPr>
        <w:t xml:space="preserve"> </w:t>
      </w:r>
      <w:proofErr w:type="spellStart"/>
      <w:r w:rsidRPr="009D0F9A">
        <w:rPr>
          <w:rFonts w:ascii="Times New Roman" w:hAnsi="Times New Roman"/>
          <w:szCs w:val="24"/>
        </w:rPr>
        <w:t>Kutatócsoport</w:t>
      </w:r>
      <w:proofErr w:type="spellEnd"/>
    </w:p>
    <w:p w14:paraId="732FA194" w14:textId="77777777" w:rsidR="009E5C5B" w:rsidRPr="009D0F9A" w:rsidRDefault="009E5C5B" w:rsidP="009E5C5B">
      <w:pPr>
        <w:rPr>
          <w:rFonts w:ascii="Times New Roman" w:hAnsi="Times New Roman"/>
          <w:szCs w:val="24"/>
        </w:rPr>
      </w:pPr>
      <w:r w:rsidRPr="009D0F9A">
        <w:rPr>
          <w:rFonts w:ascii="Times New Roman" w:hAnsi="Times New Roman"/>
          <w:szCs w:val="24"/>
        </w:rPr>
        <w:tab/>
      </w:r>
      <w:r w:rsidRPr="009D0F9A">
        <w:rPr>
          <w:rFonts w:ascii="Times New Roman" w:hAnsi="Times New Roman"/>
          <w:szCs w:val="24"/>
        </w:rPr>
        <w:tab/>
        <w:t xml:space="preserve">Budapest </w:t>
      </w:r>
    </w:p>
    <w:p w14:paraId="0556905F" w14:textId="77777777" w:rsidR="009E5C5B" w:rsidRPr="009D0F9A" w:rsidRDefault="009E5C5B" w:rsidP="009E5C5B">
      <w:pPr>
        <w:rPr>
          <w:rFonts w:ascii="Times New Roman" w:hAnsi="Times New Roman"/>
          <w:szCs w:val="24"/>
        </w:rPr>
      </w:pPr>
      <w:r w:rsidRPr="009D0F9A">
        <w:rPr>
          <w:rFonts w:ascii="Times New Roman" w:hAnsi="Times New Roman"/>
          <w:szCs w:val="24"/>
        </w:rPr>
        <w:tab/>
      </w:r>
      <w:r w:rsidRPr="009D0F9A">
        <w:rPr>
          <w:rFonts w:ascii="Times New Roman" w:hAnsi="Times New Roman"/>
          <w:szCs w:val="24"/>
        </w:rPr>
        <w:tab/>
      </w:r>
      <w:proofErr w:type="spellStart"/>
      <w:r w:rsidRPr="009D0F9A">
        <w:rPr>
          <w:rFonts w:ascii="Times New Roman" w:hAnsi="Times New Roman"/>
          <w:szCs w:val="24"/>
        </w:rPr>
        <w:t>Szigony</w:t>
      </w:r>
      <w:proofErr w:type="spellEnd"/>
      <w:r w:rsidRPr="009D0F9A">
        <w:rPr>
          <w:rFonts w:ascii="Times New Roman" w:hAnsi="Times New Roman"/>
          <w:szCs w:val="24"/>
        </w:rPr>
        <w:t xml:space="preserve"> u. 43</w:t>
      </w:r>
    </w:p>
    <w:p w14:paraId="64ED4BAD" w14:textId="77777777" w:rsidR="009E5C5B" w:rsidRPr="009D0F9A" w:rsidRDefault="009E5C5B" w:rsidP="009E5C5B">
      <w:pPr>
        <w:rPr>
          <w:rFonts w:ascii="Times New Roman" w:hAnsi="Times New Roman"/>
          <w:szCs w:val="24"/>
        </w:rPr>
      </w:pPr>
      <w:r w:rsidRPr="009D0F9A">
        <w:rPr>
          <w:rFonts w:ascii="Times New Roman" w:hAnsi="Times New Roman"/>
          <w:szCs w:val="24"/>
        </w:rPr>
        <w:tab/>
      </w:r>
      <w:r w:rsidRPr="009D0F9A">
        <w:rPr>
          <w:rFonts w:ascii="Times New Roman" w:hAnsi="Times New Roman"/>
          <w:szCs w:val="24"/>
        </w:rPr>
        <w:tab/>
        <w:t>1083</w:t>
      </w:r>
    </w:p>
    <w:p w14:paraId="7E7D0A67" w14:textId="77777777" w:rsidR="009E5C5B" w:rsidRPr="009D0F9A" w:rsidRDefault="009E5C5B" w:rsidP="009E5C5B">
      <w:pPr>
        <w:rPr>
          <w:rFonts w:ascii="Times New Roman" w:hAnsi="Times New Roman"/>
          <w:szCs w:val="24"/>
        </w:rPr>
      </w:pPr>
      <w:r w:rsidRPr="009D0F9A">
        <w:rPr>
          <w:rFonts w:ascii="Times New Roman" w:hAnsi="Times New Roman"/>
          <w:szCs w:val="24"/>
        </w:rPr>
        <w:tab/>
      </w:r>
      <w:r w:rsidRPr="009D0F9A">
        <w:rPr>
          <w:rFonts w:ascii="Times New Roman" w:hAnsi="Times New Roman"/>
          <w:szCs w:val="24"/>
        </w:rPr>
        <w:tab/>
      </w:r>
      <w:proofErr w:type="spellStart"/>
      <w:r w:rsidRPr="009D0F9A">
        <w:rPr>
          <w:rFonts w:ascii="Times New Roman" w:hAnsi="Times New Roman"/>
          <w:b/>
          <w:szCs w:val="24"/>
        </w:rPr>
        <w:t>Telefon</w:t>
      </w:r>
      <w:proofErr w:type="spellEnd"/>
      <w:r w:rsidRPr="009D0F9A">
        <w:rPr>
          <w:rFonts w:ascii="Times New Roman" w:hAnsi="Times New Roman"/>
          <w:b/>
          <w:szCs w:val="24"/>
        </w:rPr>
        <w:t>:</w:t>
      </w:r>
      <w:r w:rsidRPr="009D0F9A">
        <w:rPr>
          <w:rFonts w:ascii="Times New Roman" w:hAnsi="Times New Roman"/>
          <w:szCs w:val="24"/>
        </w:rPr>
        <w:t xml:space="preserve"> 36-1-210-9947</w:t>
      </w:r>
    </w:p>
    <w:p w14:paraId="1E051A77" w14:textId="77777777" w:rsidR="009E5C5B" w:rsidRPr="009D0F9A" w:rsidRDefault="009E5C5B" w:rsidP="009E5C5B">
      <w:pPr>
        <w:rPr>
          <w:rFonts w:ascii="Times New Roman" w:hAnsi="Times New Roman"/>
          <w:szCs w:val="24"/>
        </w:rPr>
      </w:pPr>
      <w:r w:rsidRPr="009D0F9A">
        <w:rPr>
          <w:rFonts w:ascii="Times New Roman" w:hAnsi="Times New Roman"/>
          <w:szCs w:val="24"/>
        </w:rPr>
        <w:tab/>
      </w:r>
      <w:r w:rsidRPr="009D0F9A">
        <w:rPr>
          <w:rFonts w:ascii="Times New Roman" w:hAnsi="Times New Roman"/>
          <w:szCs w:val="24"/>
        </w:rPr>
        <w:tab/>
      </w:r>
      <w:r w:rsidRPr="009D0F9A">
        <w:rPr>
          <w:rFonts w:ascii="Times New Roman" w:hAnsi="Times New Roman"/>
          <w:b/>
          <w:szCs w:val="24"/>
        </w:rPr>
        <w:t xml:space="preserve">Fax: </w:t>
      </w:r>
      <w:r w:rsidRPr="009D0F9A">
        <w:rPr>
          <w:rFonts w:ascii="Times New Roman" w:hAnsi="Times New Roman"/>
          <w:szCs w:val="24"/>
        </w:rPr>
        <w:t>36-1-210-9961</w:t>
      </w:r>
    </w:p>
    <w:p w14:paraId="44D50340" w14:textId="77777777" w:rsidR="009E5C5B" w:rsidRPr="009D0F9A" w:rsidRDefault="009E5C5B" w:rsidP="009E5C5B">
      <w:pPr>
        <w:rPr>
          <w:rFonts w:ascii="Times New Roman" w:hAnsi="Times New Roman"/>
          <w:szCs w:val="24"/>
        </w:rPr>
      </w:pPr>
      <w:r w:rsidRPr="009D0F9A">
        <w:rPr>
          <w:rFonts w:ascii="Times New Roman" w:hAnsi="Times New Roman"/>
          <w:szCs w:val="24"/>
        </w:rPr>
        <w:tab/>
      </w:r>
      <w:r w:rsidRPr="009D0F9A">
        <w:rPr>
          <w:rFonts w:ascii="Times New Roman" w:hAnsi="Times New Roman"/>
          <w:szCs w:val="24"/>
        </w:rPr>
        <w:tab/>
      </w:r>
      <w:r w:rsidRPr="009D0F9A">
        <w:rPr>
          <w:rFonts w:ascii="Times New Roman" w:hAnsi="Times New Roman"/>
          <w:b/>
          <w:szCs w:val="24"/>
        </w:rPr>
        <w:t>email:</w:t>
      </w:r>
      <w:r w:rsidRPr="009D0F9A">
        <w:rPr>
          <w:rFonts w:ascii="Times New Roman" w:hAnsi="Times New Roman"/>
          <w:szCs w:val="24"/>
        </w:rPr>
        <w:t xml:space="preserve"> fekete.csaba@koki.hun-ren.hu</w:t>
      </w:r>
    </w:p>
    <w:p w14:paraId="3AEA74AF" w14:textId="77777777" w:rsidR="009E5C5B" w:rsidRPr="009D0F9A" w:rsidRDefault="009E5C5B" w:rsidP="009E5C5B">
      <w:pPr>
        <w:tabs>
          <w:tab w:val="left" w:pos="2835"/>
        </w:tabs>
        <w:rPr>
          <w:rFonts w:ascii="Times New Roman" w:hAnsi="Times New Roman"/>
          <w:szCs w:val="24"/>
        </w:rPr>
      </w:pPr>
    </w:p>
    <w:p w14:paraId="4F8B2D86" w14:textId="77777777" w:rsidR="009E5C5B" w:rsidRPr="009D0F9A" w:rsidRDefault="009E5C5B" w:rsidP="009E5C5B">
      <w:pPr>
        <w:tabs>
          <w:tab w:val="left" w:pos="851"/>
        </w:tabs>
        <w:rPr>
          <w:rFonts w:ascii="Times New Roman" w:hAnsi="Times New Roman"/>
          <w:szCs w:val="24"/>
        </w:rPr>
      </w:pPr>
      <w:proofErr w:type="spellStart"/>
      <w:r w:rsidRPr="009D0F9A">
        <w:rPr>
          <w:rFonts w:ascii="Times New Roman" w:hAnsi="Times New Roman"/>
          <w:b/>
          <w:szCs w:val="24"/>
        </w:rPr>
        <w:t>Születés</w:t>
      </w:r>
      <w:proofErr w:type="spellEnd"/>
      <w:r w:rsidRPr="009D0F9A">
        <w:rPr>
          <w:rFonts w:ascii="Times New Roman" w:hAnsi="Times New Roman"/>
          <w:b/>
          <w:szCs w:val="24"/>
        </w:rPr>
        <w:t xml:space="preserve"> </w:t>
      </w:r>
      <w:proofErr w:type="spellStart"/>
      <w:r w:rsidRPr="009D0F9A">
        <w:rPr>
          <w:rFonts w:ascii="Times New Roman" w:hAnsi="Times New Roman"/>
          <w:b/>
          <w:szCs w:val="24"/>
        </w:rPr>
        <w:t>helye</w:t>
      </w:r>
      <w:proofErr w:type="spellEnd"/>
      <w:r w:rsidRPr="009D0F9A">
        <w:rPr>
          <w:rFonts w:ascii="Times New Roman" w:hAnsi="Times New Roman"/>
          <w:b/>
          <w:szCs w:val="24"/>
        </w:rPr>
        <w:t xml:space="preserve">, </w:t>
      </w:r>
      <w:proofErr w:type="spellStart"/>
      <w:r w:rsidRPr="009D0F9A">
        <w:rPr>
          <w:rFonts w:ascii="Times New Roman" w:hAnsi="Times New Roman"/>
          <w:b/>
          <w:szCs w:val="24"/>
        </w:rPr>
        <w:t>ideje</w:t>
      </w:r>
      <w:proofErr w:type="spellEnd"/>
      <w:r w:rsidRPr="009D0F9A">
        <w:rPr>
          <w:rFonts w:ascii="Times New Roman" w:hAnsi="Times New Roman"/>
          <w:b/>
          <w:szCs w:val="24"/>
        </w:rPr>
        <w:t>:</w:t>
      </w:r>
      <w:r w:rsidRPr="009D0F9A">
        <w:rPr>
          <w:rFonts w:ascii="Times New Roman" w:hAnsi="Times New Roman"/>
          <w:szCs w:val="24"/>
        </w:rPr>
        <w:tab/>
      </w:r>
      <w:proofErr w:type="spellStart"/>
      <w:r w:rsidRPr="009D0F9A">
        <w:rPr>
          <w:rFonts w:ascii="Times New Roman" w:hAnsi="Times New Roman"/>
          <w:szCs w:val="24"/>
        </w:rPr>
        <w:t>Kaposvár</w:t>
      </w:r>
      <w:proofErr w:type="spellEnd"/>
      <w:r w:rsidRPr="009D0F9A">
        <w:rPr>
          <w:rFonts w:ascii="Times New Roman" w:hAnsi="Times New Roman"/>
          <w:szCs w:val="24"/>
        </w:rPr>
        <w:t xml:space="preserve">, 1971. </w:t>
      </w:r>
      <w:proofErr w:type="spellStart"/>
      <w:r w:rsidRPr="009D0F9A">
        <w:rPr>
          <w:rFonts w:ascii="Times New Roman" w:hAnsi="Times New Roman"/>
          <w:szCs w:val="24"/>
        </w:rPr>
        <w:t>augusztus</w:t>
      </w:r>
      <w:proofErr w:type="spellEnd"/>
      <w:r w:rsidRPr="009D0F9A">
        <w:rPr>
          <w:rFonts w:ascii="Times New Roman" w:hAnsi="Times New Roman"/>
          <w:szCs w:val="24"/>
        </w:rPr>
        <w:t xml:space="preserve"> 1. </w:t>
      </w:r>
    </w:p>
    <w:p w14:paraId="05ED1734" w14:textId="77777777" w:rsidR="00D26102" w:rsidRPr="009D0F9A" w:rsidRDefault="00D26102" w:rsidP="009E5C5B">
      <w:pPr>
        <w:tabs>
          <w:tab w:val="left" w:pos="851"/>
        </w:tabs>
        <w:rPr>
          <w:rFonts w:ascii="Times New Roman" w:hAnsi="Times New Roman"/>
          <w:szCs w:val="24"/>
        </w:rPr>
      </w:pPr>
    </w:p>
    <w:p w14:paraId="08FF6134" w14:textId="668345A4" w:rsidR="00050183" w:rsidRPr="009D0F9A" w:rsidRDefault="00B57A34" w:rsidP="00D51BBB">
      <w:pPr>
        <w:spacing w:after="120"/>
        <w:rPr>
          <w:rFonts w:ascii="Times New Roman" w:hAnsi="Times New Roman"/>
          <w:b/>
          <w:bCs/>
          <w:szCs w:val="24"/>
          <w:lang w:val="hu-HU"/>
        </w:rPr>
      </w:pPr>
      <w:r w:rsidRPr="009D0F9A">
        <w:rPr>
          <w:rFonts w:ascii="Times New Roman" w:hAnsi="Times New Roman"/>
          <w:b/>
          <w:bCs/>
          <w:szCs w:val="24"/>
          <w:lang w:val="hu-HU"/>
        </w:rPr>
        <w:t>VÉGZETTSÉG ÉS KÉPESÍTÉS</w:t>
      </w:r>
    </w:p>
    <w:p w14:paraId="59E125DE" w14:textId="0FE577A9" w:rsidR="00D26102" w:rsidRPr="009D0F9A" w:rsidRDefault="00D26102" w:rsidP="00D26102">
      <w:pPr>
        <w:numPr>
          <w:ilvl w:val="0"/>
          <w:numId w:val="35"/>
        </w:numPr>
        <w:tabs>
          <w:tab w:val="left" w:pos="2552"/>
          <w:tab w:val="left" w:pos="2835"/>
        </w:tabs>
        <w:ind w:left="2552" w:hanging="2552"/>
        <w:rPr>
          <w:rFonts w:ascii="Times New Roman" w:hAnsi="Times New Roman"/>
          <w:szCs w:val="24"/>
        </w:rPr>
      </w:pPr>
      <w:proofErr w:type="spellStart"/>
      <w:r w:rsidRPr="009D0F9A">
        <w:rPr>
          <w:rFonts w:ascii="Times New Roman" w:hAnsi="Times New Roman"/>
          <w:szCs w:val="24"/>
        </w:rPr>
        <w:t>Általános</w:t>
      </w:r>
      <w:proofErr w:type="spellEnd"/>
      <w:r w:rsidRPr="009D0F9A">
        <w:rPr>
          <w:rFonts w:ascii="Times New Roman" w:hAnsi="Times New Roman"/>
          <w:szCs w:val="24"/>
        </w:rPr>
        <w:t xml:space="preserve"> </w:t>
      </w:r>
      <w:proofErr w:type="spellStart"/>
      <w:r w:rsidRPr="009D0F9A">
        <w:rPr>
          <w:rFonts w:ascii="Times New Roman" w:hAnsi="Times New Roman"/>
          <w:szCs w:val="24"/>
        </w:rPr>
        <w:t>orvosi</w:t>
      </w:r>
      <w:proofErr w:type="spellEnd"/>
      <w:r w:rsidRPr="009D0F9A">
        <w:rPr>
          <w:rFonts w:ascii="Times New Roman" w:hAnsi="Times New Roman"/>
          <w:szCs w:val="24"/>
        </w:rPr>
        <w:t xml:space="preserve"> diploma, </w:t>
      </w:r>
      <w:r w:rsidR="005E7DA5" w:rsidRPr="009D0F9A">
        <w:rPr>
          <w:rFonts w:ascii="Times New Roman" w:hAnsi="Times New Roman"/>
          <w:szCs w:val="24"/>
        </w:rPr>
        <w:t xml:space="preserve">Szent-Györgyi Albert </w:t>
      </w:r>
      <w:proofErr w:type="spellStart"/>
      <w:r w:rsidR="005E7DA5" w:rsidRPr="009D0F9A">
        <w:rPr>
          <w:rFonts w:ascii="Times New Roman" w:hAnsi="Times New Roman"/>
          <w:szCs w:val="24"/>
        </w:rPr>
        <w:t>Orvostudományi</w:t>
      </w:r>
      <w:proofErr w:type="spellEnd"/>
      <w:r w:rsidR="005E7DA5" w:rsidRPr="009D0F9A">
        <w:rPr>
          <w:rFonts w:ascii="Times New Roman" w:hAnsi="Times New Roman"/>
          <w:szCs w:val="24"/>
        </w:rPr>
        <w:t xml:space="preserve"> </w:t>
      </w:r>
      <w:proofErr w:type="spellStart"/>
      <w:r w:rsidR="005E7DA5" w:rsidRPr="009D0F9A">
        <w:rPr>
          <w:rFonts w:ascii="Times New Roman" w:hAnsi="Times New Roman"/>
          <w:szCs w:val="24"/>
        </w:rPr>
        <w:t>Egyetem</w:t>
      </w:r>
      <w:proofErr w:type="spellEnd"/>
    </w:p>
    <w:p w14:paraId="2D76940F" w14:textId="0A2818A6" w:rsidR="00D26102" w:rsidRPr="009D0F9A" w:rsidRDefault="00D26102" w:rsidP="00D26102">
      <w:pPr>
        <w:tabs>
          <w:tab w:val="left" w:pos="2552"/>
          <w:tab w:val="left" w:pos="2835"/>
        </w:tabs>
        <w:ind w:left="2552" w:hanging="2552"/>
        <w:rPr>
          <w:rFonts w:ascii="Times New Roman" w:hAnsi="Times New Roman"/>
          <w:szCs w:val="24"/>
        </w:rPr>
      </w:pPr>
      <w:r w:rsidRPr="009D0F9A">
        <w:rPr>
          <w:rFonts w:ascii="Times New Roman" w:hAnsi="Times New Roman"/>
          <w:b/>
          <w:szCs w:val="24"/>
        </w:rPr>
        <w:t>2003</w:t>
      </w:r>
      <w:r w:rsidRPr="009D0F9A">
        <w:rPr>
          <w:rFonts w:ascii="Times New Roman" w:hAnsi="Times New Roman"/>
          <w:szCs w:val="24"/>
        </w:rPr>
        <w:tab/>
        <w:t xml:space="preserve">PhD </w:t>
      </w:r>
      <w:proofErr w:type="spellStart"/>
      <w:r w:rsidRPr="009D0F9A">
        <w:rPr>
          <w:rFonts w:ascii="Times New Roman" w:hAnsi="Times New Roman"/>
          <w:szCs w:val="24"/>
        </w:rPr>
        <w:t>fokozat</w:t>
      </w:r>
      <w:proofErr w:type="spellEnd"/>
      <w:r w:rsidR="00C552BB" w:rsidRPr="009D0F9A">
        <w:rPr>
          <w:rFonts w:ascii="Times New Roman" w:hAnsi="Times New Roman"/>
          <w:szCs w:val="24"/>
        </w:rPr>
        <w:t>,</w:t>
      </w:r>
      <w:r w:rsidRPr="009D0F9A">
        <w:rPr>
          <w:rFonts w:ascii="Times New Roman" w:hAnsi="Times New Roman"/>
          <w:szCs w:val="24"/>
        </w:rPr>
        <w:t xml:space="preserve"> </w:t>
      </w:r>
      <w:proofErr w:type="spellStart"/>
      <w:r w:rsidRPr="009D0F9A">
        <w:rPr>
          <w:rFonts w:ascii="Times New Roman" w:hAnsi="Times New Roman"/>
          <w:szCs w:val="24"/>
        </w:rPr>
        <w:t>Szentágothai</w:t>
      </w:r>
      <w:proofErr w:type="spellEnd"/>
      <w:r w:rsidRPr="009D0F9A">
        <w:rPr>
          <w:rFonts w:ascii="Times New Roman" w:hAnsi="Times New Roman"/>
          <w:szCs w:val="24"/>
        </w:rPr>
        <w:t xml:space="preserve"> János </w:t>
      </w:r>
      <w:proofErr w:type="spellStart"/>
      <w:r w:rsidRPr="009D0F9A">
        <w:rPr>
          <w:rFonts w:ascii="Times New Roman" w:hAnsi="Times New Roman"/>
          <w:szCs w:val="24"/>
        </w:rPr>
        <w:t>Idegtudományi</w:t>
      </w:r>
      <w:proofErr w:type="spellEnd"/>
      <w:r w:rsidRPr="009D0F9A">
        <w:rPr>
          <w:rFonts w:ascii="Times New Roman" w:hAnsi="Times New Roman"/>
          <w:szCs w:val="24"/>
        </w:rPr>
        <w:t xml:space="preserve"> </w:t>
      </w:r>
      <w:proofErr w:type="spellStart"/>
      <w:r w:rsidRPr="009D0F9A">
        <w:rPr>
          <w:rFonts w:ascii="Times New Roman" w:hAnsi="Times New Roman"/>
          <w:szCs w:val="24"/>
        </w:rPr>
        <w:t>Doktori</w:t>
      </w:r>
      <w:proofErr w:type="spellEnd"/>
      <w:r w:rsidRPr="009D0F9A">
        <w:rPr>
          <w:rFonts w:ascii="Times New Roman" w:hAnsi="Times New Roman"/>
          <w:szCs w:val="24"/>
        </w:rPr>
        <w:t xml:space="preserve"> </w:t>
      </w:r>
      <w:proofErr w:type="spellStart"/>
      <w:r w:rsidRPr="009D0F9A">
        <w:rPr>
          <w:rFonts w:ascii="Times New Roman" w:hAnsi="Times New Roman"/>
          <w:szCs w:val="24"/>
        </w:rPr>
        <w:t>Iskola</w:t>
      </w:r>
      <w:proofErr w:type="spellEnd"/>
    </w:p>
    <w:p w14:paraId="391AD832" w14:textId="77777777" w:rsidR="00D26102" w:rsidRPr="009D0F9A" w:rsidRDefault="00D26102" w:rsidP="00D26102">
      <w:pPr>
        <w:tabs>
          <w:tab w:val="left" w:pos="2552"/>
          <w:tab w:val="left" w:pos="2835"/>
        </w:tabs>
        <w:ind w:left="2552" w:hanging="2552"/>
        <w:rPr>
          <w:rFonts w:ascii="Times New Roman" w:hAnsi="Times New Roman"/>
          <w:szCs w:val="24"/>
        </w:rPr>
      </w:pPr>
      <w:r w:rsidRPr="009D0F9A">
        <w:rPr>
          <w:rFonts w:ascii="Times New Roman" w:hAnsi="Times New Roman"/>
          <w:b/>
          <w:szCs w:val="24"/>
        </w:rPr>
        <w:t>2009</w:t>
      </w:r>
      <w:r w:rsidRPr="009D0F9A">
        <w:rPr>
          <w:rFonts w:ascii="Times New Roman" w:hAnsi="Times New Roman"/>
          <w:b/>
          <w:szCs w:val="24"/>
        </w:rPr>
        <w:tab/>
      </w:r>
      <w:r w:rsidRPr="009D0F9A">
        <w:rPr>
          <w:rFonts w:ascii="Times New Roman" w:hAnsi="Times New Roman"/>
          <w:szCs w:val="24"/>
        </w:rPr>
        <w:t xml:space="preserve">Magyar </w:t>
      </w:r>
      <w:proofErr w:type="spellStart"/>
      <w:r w:rsidRPr="009D0F9A">
        <w:rPr>
          <w:rFonts w:ascii="Times New Roman" w:hAnsi="Times New Roman"/>
          <w:szCs w:val="24"/>
        </w:rPr>
        <w:t>Tudományos</w:t>
      </w:r>
      <w:proofErr w:type="spellEnd"/>
      <w:r w:rsidRPr="009D0F9A">
        <w:rPr>
          <w:rFonts w:ascii="Times New Roman" w:hAnsi="Times New Roman"/>
          <w:szCs w:val="24"/>
        </w:rPr>
        <w:t xml:space="preserve"> </w:t>
      </w:r>
      <w:proofErr w:type="spellStart"/>
      <w:r w:rsidRPr="009D0F9A">
        <w:rPr>
          <w:rFonts w:ascii="Times New Roman" w:hAnsi="Times New Roman"/>
          <w:szCs w:val="24"/>
        </w:rPr>
        <w:t>Akadémia</w:t>
      </w:r>
      <w:proofErr w:type="spellEnd"/>
      <w:r w:rsidRPr="009D0F9A">
        <w:rPr>
          <w:rFonts w:ascii="Times New Roman" w:hAnsi="Times New Roman"/>
          <w:szCs w:val="24"/>
        </w:rPr>
        <w:t xml:space="preserve"> </w:t>
      </w:r>
      <w:proofErr w:type="spellStart"/>
      <w:r w:rsidRPr="009D0F9A">
        <w:rPr>
          <w:rFonts w:ascii="Times New Roman" w:hAnsi="Times New Roman"/>
          <w:szCs w:val="24"/>
        </w:rPr>
        <w:t>doktora</w:t>
      </w:r>
      <w:proofErr w:type="spellEnd"/>
      <w:r w:rsidRPr="009D0F9A">
        <w:rPr>
          <w:rFonts w:ascii="Times New Roman" w:hAnsi="Times New Roman"/>
          <w:szCs w:val="24"/>
        </w:rPr>
        <w:t xml:space="preserve"> </w:t>
      </w:r>
      <w:proofErr w:type="spellStart"/>
      <w:r w:rsidRPr="009D0F9A">
        <w:rPr>
          <w:rFonts w:ascii="Times New Roman" w:hAnsi="Times New Roman"/>
          <w:szCs w:val="24"/>
        </w:rPr>
        <w:t>cím</w:t>
      </w:r>
      <w:proofErr w:type="spellEnd"/>
    </w:p>
    <w:p w14:paraId="2431FFB1" w14:textId="77777777" w:rsidR="0097156B" w:rsidRPr="000E3751" w:rsidRDefault="0097156B" w:rsidP="00D51BBB">
      <w:pPr>
        <w:shd w:val="clear" w:color="auto" w:fill="FFFFFF"/>
        <w:textAlignment w:val="baseline"/>
        <w:rPr>
          <w:rFonts w:ascii="Times New Roman" w:hAnsi="Times New Roman"/>
          <w:color w:val="434343"/>
          <w:szCs w:val="24"/>
          <w:lang w:val="hu-HU" w:eastAsia="hu-HU"/>
        </w:rPr>
      </w:pPr>
    </w:p>
    <w:p w14:paraId="336E22F9" w14:textId="4F6F0361" w:rsidR="005238FE" w:rsidRPr="000E3751" w:rsidRDefault="00B57A34" w:rsidP="00D861A5">
      <w:pPr>
        <w:spacing w:after="120"/>
        <w:rPr>
          <w:rFonts w:ascii="Times New Roman" w:hAnsi="Times New Roman"/>
          <w:b/>
          <w:bCs/>
          <w:szCs w:val="24"/>
          <w:lang w:val="hu-HU"/>
        </w:rPr>
      </w:pPr>
      <w:r w:rsidRPr="000E3751">
        <w:rPr>
          <w:b/>
          <w:bCs/>
          <w:szCs w:val="24"/>
          <w:lang w:val="hu-HU"/>
        </w:rPr>
        <w:t>SZAKMAI TAPASZTALAT</w:t>
      </w:r>
    </w:p>
    <w:p w14:paraId="45490D6A" w14:textId="77777777" w:rsidR="006D111F" w:rsidRPr="006D111F" w:rsidRDefault="006D111F" w:rsidP="006D111F">
      <w:pPr>
        <w:tabs>
          <w:tab w:val="left" w:pos="851"/>
          <w:tab w:val="left" w:pos="2835"/>
        </w:tabs>
        <w:ind w:left="2552" w:hanging="2552"/>
        <w:rPr>
          <w:rFonts w:ascii="Times New Roman" w:hAnsi="Times New Roman"/>
          <w:szCs w:val="24"/>
        </w:rPr>
      </w:pPr>
      <w:r w:rsidRPr="006D111F">
        <w:rPr>
          <w:rFonts w:ascii="Times New Roman" w:hAnsi="Times New Roman"/>
          <w:b/>
          <w:szCs w:val="24"/>
        </w:rPr>
        <w:t>1995-1998</w:t>
      </w:r>
      <w:r w:rsidRPr="006D111F">
        <w:rPr>
          <w:rFonts w:ascii="Times New Roman" w:hAnsi="Times New Roman"/>
          <w:b/>
          <w:szCs w:val="24"/>
        </w:rPr>
        <w:tab/>
      </w:r>
      <w:proofErr w:type="spellStart"/>
      <w:r w:rsidRPr="006D111F">
        <w:rPr>
          <w:rFonts w:ascii="Times New Roman" w:hAnsi="Times New Roman"/>
          <w:szCs w:val="24"/>
        </w:rPr>
        <w:t>Tudományos</w:t>
      </w:r>
      <w:proofErr w:type="spellEnd"/>
      <w:r w:rsidRPr="006D111F">
        <w:rPr>
          <w:rFonts w:ascii="Times New Roman" w:hAnsi="Times New Roman"/>
          <w:szCs w:val="24"/>
        </w:rPr>
        <w:t xml:space="preserve"> </w:t>
      </w:r>
      <w:proofErr w:type="spellStart"/>
      <w:r w:rsidRPr="006D111F">
        <w:rPr>
          <w:rFonts w:ascii="Times New Roman" w:hAnsi="Times New Roman"/>
          <w:szCs w:val="24"/>
        </w:rPr>
        <w:t>segédmunkatárs</w:t>
      </w:r>
      <w:proofErr w:type="spellEnd"/>
      <w:r w:rsidRPr="006D111F">
        <w:rPr>
          <w:rFonts w:ascii="Times New Roman" w:hAnsi="Times New Roman"/>
          <w:szCs w:val="24"/>
        </w:rPr>
        <w:t xml:space="preserve">, </w:t>
      </w:r>
      <w:r w:rsidRPr="006D111F">
        <w:rPr>
          <w:rFonts w:ascii="Times New Roman" w:hAnsi="Times New Roman"/>
          <w:szCs w:val="24"/>
        </w:rPr>
        <w:tab/>
        <w:t xml:space="preserve">Szent-Györgyi Albert </w:t>
      </w:r>
      <w:proofErr w:type="spellStart"/>
      <w:r w:rsidRPr="006D111F">
        <w:rPr>
          <w:rFonts w:ascii="Times New Roman" w:hAnsi="Times New Roman"/>
          <w:szCs w:val="24"/>
        </w:rPr>
        <w:t>Orvostudományi</w:t>
      </w:r>
      <w:proofErr w:type="spellEnd"/>
      <w:r w:rsidRPr="006D111F">
        <w:rPr>
          <w:rFonts w:ascii="Times New Roman" w:hAnsi="Times New Roman"/>
          <w:szCs w:val="24"/>
        </w:rPr>
        <w:t xml:space="preserve"> </w:t>
      </w:r>
      <w:proofErr w:type="spellStart"/>
      <w:r w:rsidRPr="006D111F">
        <w:rPr>
          <w:rFonts w:ascii="Times New Roman" w:hAnsi="Times New Roman"/>
          <w:szCs w:val="24"/>
        </w:rPr>
        <w:t>Egyetem</w:t>
      </w:r>
      <w:proofErr w:type="spellEnd"/>
      <w:r w:rsidRPr="006D111F">
        <w:rPr>
          <w:rFonts w:ascii="Times New Roman" w:hAnsi="Times New Roman"/>
          <w:szCs w:val="24"/>
        </w:rPr>
        <w:t xml:space="preserve">, </w:t>
      </w:r>
      <w:proofErr w:type="spellStart"/>
      <w:r w:rsidRPr="006D111F">
        <w:rPr>
          <w:rFonts w:ascii="Times New Roman" w:hAnsi="Times New Roman"/>
          <w:szCs w:val="24"/>
        </w:rPr>
        <w:t>Anatómiai</w:t>
      </w:r>
      <w:proofErr w:type="spellEnd"/>
      <w:r w:rsidRPr="006D111F">
        <w:rPr>
          <w:rFonts w:ascii="Times New Roman" w:hAnsi="Times New Roman"/>
          <w:szCs w:val="24"/>
        </w:rPr>
        <w:t xml:space="preserve"> </w:t>
      </w:r>
      <w:proofErr w:type="spellStart"/>
      <w:r w:rsidRPr="006D111F">
        <w:rPr>
          <w:rFonts w:ascii="Times New Roman" w:hAnsi="Times New Roman"/>
          <w:szCs w:val="24"/>
        </w:rPr>
        <w:t>Intézet</w:t>
      </w:r>
      <w:proofErr w:type="spellEnd"/>
    </w:p>
    <w:p w14:paraId="1E9479D8" w14:textId="77777777" w:rsidR="006D111F" w:rsidRPr="006D111F" w:rsidRDefault="006D111F" w:rsidP="006D111F">
      <w:pPr>
        <w:tabs>
          <w:tab w:val="left" w:pos="851"/>
          <w:tab w:val="left" w:pos="2880"/>
        </w:tabs>
        <w:ind w:left="2552" w:hanging="2552"/>
        <w:rPr>
          <w:rFonts w:ascii="Times New Roman" w:hAnsi="Times New Roman"/>
          <w:szCs w:val="24"/>
        </w:rPr>
      </w:pPr>
      <w:r w:rsidRPr="006D111F">
        <w:rPr>
          <w:rFonts w:ascii="Times New Roman" w:hAnsi="Times New Roman"/>
          <w:b/>
          <w:szCs w:val="24"/>
        </w:rPr>
        <w:t>1998-2000</w:t>
      </w:r>
      <w:r w:rsidRPr="006D111F">
        <w:rPr>
          <w:rFonts w:ascii="Times New Roman" w:hAnsi="Times New Roman"/>
          <w:b/>
          <w:szCs w:val="24"/>
        </w:rPr>
        <w:tab/>
      </w:r>
      <w:r w:rsidRPr="006D111F">
        <w:rPr>
          <w:rFonts w:ascii="Times New Roman" w:hAnsi="Times New Roman"/>
          <w:szCs w:val="24"/>
        </w:rPr>
        <w:t xml:space="preserve">Postdoctoral Fellow, Department of Endocrinology and Metabolism, New England Medical </w:t>
      </w:r>
      <w:proofErr w:type="spellStart"/>
      <w:r w:rsidRPr="006D111F">
        <w:rPr>
          <w:rFonts w:ascii="Times New Roman" w:hAnsi="Times New Roman"/>
          <w:szCs w:val="24"/>
        </w:rPr>
        <w:t>Center</w:t>
      </w:r>
      <w:proofErr w:type="spellEnd"/>
      <w:r w:rsidRPr="006D111F">
        <w:rPr>
          <w:rFonts w:ascii="Times New Roman" w:hAnsi="Times New Roman"/>
          <w:szCs w:val="24"/>
        </w:rPr>
        <w:t>, Boston, MA, USA</w:t>
      </w:r>
    </w:p>
    <w:p w14:paraId="4113213F" w14:textId="77777777" w:rsidR="006D111F" w:rsidRPr="006D111F" w:rsidRDefault="006D111F" w:rsidP="006D111F">
      <w:pPr>
        <w:tabs>
          <w:tab w:val="left" w:pos="851"/>
          <w:tab w:val="left" w:pos="2835"/>
        </w:tabs>
        <w:ind w:left="2552" w:hanging="2552"/>
        <w:rPr>
          <w:rFonts w:ascii="Times New Roman" w:hAnsi="Times New Roman"/>
          <w:szCs w:val="24"/>
        </w:rPr>
      </w:pPr>
      <w:r w:rsidRPr="006D111F">
        <w:rPr>
          <w:rFonts w:ascii="Times New Roman" w:hAnsi="Times New Roman"/>
          <w:b/>
          <w:szCs w:val="24"/>
        </w:rPr>
        <w:t>1998-2003</w:t>
      </w:r>
      <w:r w:rsidRPr="006D111F">
        <w:rPr>
          <w:rFonts w:ascii="Times New Roman" w:hAnsi="Times New Roman"/>
          <w:szCs w:val="24"/>
        </w:rPr>
        <w:tab/>
      </w:r>
      <w:proofErr w:type="spellStart"/>
      <w:r w:rsidRPr="006D111F">
        <w:rPr>
          <w:rFonts w:ascii="Times New Roman" w:hAnsi="Times New Roman"/>
          <w:szCs w:val="24"/>
        </w:rPr>
        <w:t>Tudományos</w:t>
      </w:r>
      <w:proofErr w:type="spellEnd"/>
      <w:r w:rsidRPr="006D111F">
        <w:rPr>
          <w:rFonts w:ascii="Times New Roman" w:hAnsi="Times New Roman"/>
          <w:szCs w:val="24"/>
        </w:rPr>
        <w:t xml:space="preserve"> </w:t>
      </w:r>
      <w:proofErr w:type="spellStart"/>
      <w:r w:rsidRPr="006D111F">
        <w:rPr>
          <w:rFonts w:ascii="Times New Roman" w:hAnsi="Times New Roman"/>
          <w:szCs w:val="24"/>
        </w:rPr>
        <w:t>munkatárs</w:t>
      </w:r>
      <w:proofErr w:type="spellEnd"/>
      <w:r w:rsidRPr="006D111F">
        <w:rPr>
          <w:rFonts w:ascii="Times New Roman" w:hAnsi="Times New Roman"/>
          <w:szCs w:val="24"/>
        </w:rPr>
        <w:t xml:space="preserve">, MTA, </w:t>
      </w:r>
      <w:proofErr w:type="spellStart"/>
      <w:r w:rsidRPr="006D111F">
        <w:rPr>
          <w:rFonts w:ascii="Times New Roman" w:hAnsi="Times New Roman"/>
          <w:szCs w:val="24"/>
        </w:rPr>
        <w:t>Kísérleti</w:t>
      </w:r>
      <w:proofErr w:type="spellEnd"/>
      <w:r w:rsidRPr="006D111F">
        <w:rPr>
          <w:rFonts w:ascii="Times New Roman" w:hAnsi="Times New Roman"/>
          <w:szCs w:val="24"/>
        </w:rPr>
        <w:t xml:space="preserve"> </w:t>
      </w:r>
      <w:proofErr w:type="spellStart"/>
      <w:r w:rsidRPr="006D111F">
        <w:rPr>
          <w:rFonts w:ascii="Times New Roman" w:hAnsi="Times New Roman"/>
          <w:szCs w:val="24"/>
        </w:rPr>
        <w:t>Orvostudományi</w:t>
      </w:r>
      <w:proofErr w:type="spellEnd"/>
      <w:r w:rsidRPr="006D111F">
        <w:rPr>
          <w:rFonts w:ascii="Times New Roman" w:hAnsi="Times New Roman"/>
          <w:szCs w:val="24"/>
        </w:rPr>
        <w:t xml:space="preserve"> </w:t>
      </w:r>
      <w:proofErr w:type="spellStart"/>
      <w:r w:rsidRPr="006D111F">
        <w:rPr>
          <w:rFonts w:ascii="Times New Roman" w:hAnsi="Times New Roman"/>
          <w:szCs w:val="24"/>
        </w:rPr>
        <w:t>Kutatóintézet</w:t>
      </w:r>
      <w:proofErr w:type="spellEnd"/>
    </w:p>
    <w:p w14:paraId="15EF3632" w14:textId="77777777" w:rsidR="006D111F" w:rsidRPr="006D111F" w:rsidRDefault="006D111F" w:rsidP="006D111F">
      <w:pPr>
        <w:tabs>
          <w:tab w:val="left" w:pos="851"/>
          <w:tab w:val="left" w:pos="2835"/>
        </w:tabs>
        <w:ind w:left="2552" w:hanging="2552"/>
        <w:rPr>
          <w:rFonts w:ascii="Times New Roman" w:hAnsi="Times New Roman"/>
          <w:szCs w:val="24"/>
        </w:rPr>
      </w:pPr>
      <w:r w:rsidRPr="006D111F">
        <w:rPr>
          <w:rFonts w:ascii="Times New Roman" w:hAnsi="Times New Roman"/>
          <w:b/>
          <w:szCs w:val="24"/>
        </w:rPr>
        <w:t>2003-2009</w:t>
      </w:r>
      <w:r w:rsidRPr="006D111F">
        <w:rPr>
          <w:rFonts w:ascii="Times New Roman" w:hAnsi="Times New Roman"/>
          <w:b/>
          <w:szCs w:val="24"/>
        </w:rPr>
        <w:tab/>
      </w:r>
      <w:proofErr w:type="spellStart"/>
      <w:r w:rsidRPr="006D111F">
        <w:rPr>
          <w:rFonts w:ascii="Times New Roman" w:hAnsi="Times New Roman"/>
          <w:szCs w:val="24"/>
        </w:rPr>
        <w:t>Tudományos</w:t>
      </w:r>
      <w:proofErr w:type="spellEnd"/>
      <w:r w:rsidRPr="006D111F">
        <w:rPr>
          <w:rFonts w:ascii="Times New Roman" w:hAnsi="Times New Roman"/>
          <w:szCs w:val="24"/>
        </w:rPr>
        <w:t xml:space="preserve"> </w:t>
      </w:r>
      <w:proofErr w:type="spellStart"/>
      <w:r w:rsidRPr="006D111F">
        <w:rPr>
          <w:rFonts w:ascii="Times New Roman" w:hAnsi="Times New Roman"/>
          <w:szCs w:val="24"/>
        </w:rPr>
        <w:t>főmunkatárs</w:t>
      </w:r>
      <w:proofErr w:type="spellEnd"/>
      <w:r w:rsidRPr="006D111F">
        <w:rPr>
          <w:rFonts w:ascii="Times New Roman" w:hAnsi="Times New Roman"/>
          <w:szCs w:val="24"/>
        </w:rPr>
        <w:t xml:space="preserve"> MTA, </w:t>
      </w:r>
      <w:proofErr w:type="spellStart"/>
      <w:r w:rsidRPr="006D111F">
        <w:rPr>
          <w:rFonts w:ascii="Times New Roman" w:hAnsi="Times New Roman"/>
          <w:szCs w:val="24"/>
        </w:rPr>
        <w:t>Kísérleti</w:t>
      </w:r>
      <w:proofErr w:type="spellEnd"/>
      <w:r w:rsidRPr="006D111F">
        <w:rPr>
          <w:rFonts w:ascii="Times New Roman" w:hAnsi="Times New Roman"/>
          <w:szCs w:val="24"/>
        </w:rPr>
        <w:t xml:space="preserve"> </w:t>
      </w:r>
      <w:proofErr w:type="spellStart"/>
      <w:r w:rsidRPr="006D111F">
        <w:rPr>
          <w:rFonts w:ascii="Times New Roman" w:hAnsi="Times New Roman"/>
          <w:szCs w:val="24"/>
        </w:rPr>
        <w:t>Orvostudományi</w:t>
      </w:r>
      <w:proofErr w:type="spellEnd"/>
      <w:r w:rsidRPr="006D111F">
        <w:rPr>
          <w:rFonts w:ascii="Times New Roman" w:hAnsi="Times New Roman"/>
          <w:szCs w:val="24"/>
        </w:rPr>
        <w:t xml:space="preserve"> </w:t>
      </w:r>
      <w:proofErr w:type="spellStart"/>
      <w:r w:rsidRPr="006D111F">
        <w:rPr>
          <w:rFonts w:ascii="Times New Roman" w:hAnsi="Times New Roman"/>
          <w:szCs w:val="24"/>
        </w:rPr>
        <w:t>Kutatóintézet</w:t>
      </w:r>
      <w:proofErr w:type="spellEnd"/>
    </w:p>
    <w:p w14:paraId="14FEDA82" w14:textId="00049AFD" w:rsidR="006D111F" w:rsidRPr="006D111F" w:rsidRDefault="006D111F" w:rsidP="006D111F">
      <w:pPr>
        <w:tabs>
          <w:tab w:val="left" w:pos="851"/>
        </w:tabs>
        <w:ind w:left="2552" w:hanging="2552"/>
        <w:rPr>
          <w:rFonts w:ascii="Times New Roman" w:hAnsi="Times New Roman"/>
          <w:szCs w:val="24"/>
        </w:rPr>
      </w:pPr>
      <w:r w:rsidRPr="006D111F">
        <w:rPr>
          <w:rFonts w:ascii="Times New Roman" w:hAnsi="Times New Roman"/>
          <w:b/>
          <w:szCs w:val="24"/>
        </w:rPr>
        <w:t>2003-</w:t>
      </w:r>
      <w:r w:rsidR="00534381">
        <w:rPr>
          <w:rFonts w:ascii="Times New Roman" w:hAnsi="Times New Roman"/>
          <w:b/>
          <w:szCs w:val="24"/>
        </w:rPr>
        <w:t>2021</w:t>
      </w:r>
      <w:r w:rsidRPr="006D111F">
        <w:rPr>
          <w:rFonts w:ascii="Times New Roman" w:hAnsi="Times New Roman"/>
          <w:b/>
          <w:szCs w:val="24"/>
        </w:rPr>
        <w:tab/>
      </w:r>
      <w:r w:rsidR="00534381" w:rsidRPr="00534381">
        <w:rPr>
          <w:rFonts w:ascii="Times New Roman" w:hAnsi="Times New Roman"/>
          <w:bCs/>
          <w:szCs w:val="24"/>
        </w:rPr>
        <w:t>Adjunct a</w:t>
      </w:r>
      <w:r w:rsidRPr="006D111F">
        <w:rPr>
          <w:rFonts w:ascii="Times New Roman" w:hAnsi="Times New Roman"/>
          <w:szCs w:val="24"/>
        </w:rPr>
        <w:t xml:space="preserve">ssociate Professor, Department of Endocrinology, Tufts-Medical </w:t>
      </w:r>
      <w:proofErr w:type="spellStart"/>
      <w:r w:rsidRPr="006D111F">
        <w:rPr>
          <w:rFonts w:ascii="Times New Roman" w:hAnsi="Times New Roman"/>
          <w:szCs w:val="24"/>
        </w:rPr>
        <w:t>Center</w:t>
      </w:r>
      <w:proofErr w:type="spellEnd"/>
      <w:r w:rsidRPr="006D111F">
        <w:rPr>
          <w:rFonts w:ascii="Times New Roman" w:hAnsi="Times New Roman"/>
          <w:szCs w:val="24"/>
        </w:rPr>
        <w:t>, Boston, MA, USA</w:t>
      </w:r>
    </w:p>
    <w:p w14:paraId="10116580" w14:textId="77777777" w:rsidR="006D111F" w:rsidRPr="006D111F" w:rsidRDefault="006D111F" w:rsidP="006D111F">
      <w:pPr>
        <w:tabs>
          <w:tab w:val="left" w:pos="851"/>
          <w:tab w:val="left" w:pos="2835"/>
        </w:tabs>
        <w:ind w:left="2552" w:hanging="2552"/>
        <w:rPr>
          <w:rFonts w:ascii="Times New Roman" w:hAnsi="Times New Roman"/>
          <w:szCs w:val="24"/>
        </w:rPr>
      </w:pPr>
      <w:r w:rsidRPr="006D111F">
        <w:rPr>
          <w:rFonts w:ascii="Times New Roman" w:hAnsi="Times New Roman"/>
          <w:b/>
          <w:szCs w:val="24"/>
        </w:rPr>
        <w:t>2009-2020</w:t>
      </w:r>
      <w:r w:rsidRPr="006D111F">
        <w:rPr>
          <w:rFonts w:ascii="Times New Roman" w:hAnsi="Times New Roman"/>
          <w:szCs w:val="24"/>
        </w:rPr>
        <w:tab/>
      </w:r>
      <w:proofErr w:type="spellStart"/>
      <w:r w:rsidRPr="006D111F">
        <w:rPr>
          <w:rFonts w:ascii="Times New Roman" w:hAnsi="Times New Roman"/>
          <w:szCs w:val="24"/>
        </w:rPr>
        <w:t>Tudományos</w:t>
      </w:r>
      <w:proofErr w:type="spellEnd"/>
      <w:r w:rsidRPr="006D111F">
        <w:rPr>
          <w:rFonts w:ascii="Times New Roman" w:hAnsi="Times New Roman"/>
          <w:szCs w:val="24"/>
        </w:rPr>
        <w:t xml:space="preserve"> </w:t>
      </w:r>
      <w:proofErr w:type="spellStart"/>
      <w:r w:rsidRPr="006D111F">
        <w:rPr>
          <w:rFonts w:ascii="Times New Roman" w:hAnsi="Times New Roman"/>
          <w:szCs w:val="24"/>
        </w:rPr>
        <w:t>tanácsadó</w:t>
      </w:r>
      <w:proofErr w:type="spellEnd"/>
      <w:r w:rsidRPr="006D111F">
        <w:rPr>
          <w:rFonts w:ascii="Times New Roman" w:hAnsi="Times New Roman"/>
          <w:szCs w:val="24"/>
        </w:rPr>
        <w:t xml:space="preserve">, </w:t>
      </w:r>
      <w:r w:rsidRPr="006D111F">
        <w:rPr>
          <w:rFonts w:ascii="Times New Roman" w:hAnsi="Times New Roman"/>
          <w:szCs w:val="24"/>
        </w:rPr>
        <w:tab/>
        <w:t xml:space="preserve">Magyar </w:t>
      </w:r>
      <w:proofErr w:type="spellStart"/>
      <w:r w:rsidRPr="006D111F">
        <w:rPr>
          <w:rFonts w:ascii="Times New Roman" w:hAnsi="Times New Roman"/>
          <w:szCs w:val="24"/>
        </w:rPr>
        <w:t>Tudományos</w:t>
      </w:r>
      <w:proofErr w:type="spellEnd"/>
      <w:r w:rsidRPr="006D111F">
        <w:rPr>
          <w:rFonts w:ascii="Times New Roman" w:hAnsi="Times New Roman"/>
          <w:szCs w:val="24"/>
        </w:rPr>
        <w:t xml:space="preserve"> </w:t>
      </w:r>
      <w:proofErr w:type="spellStart"/>
      <w:r w:rsidRPr="006D111F">
        <w:rPr>
          <w:rFonts w:ascii="Times New Roman" w:hAnsi="Times New Roman"/>
          <w:szCs w:val="24"/>
        </w:rPr>
        <w:t>Akadémia</w:t>
      </w:r>
      <w:proofErr w:type="spellEnd"/>
      <w:r w:rsidRPr="006D111F">
        <w:rPr>
          <w:rFonts w:ascii="Times New Roman" w:hAnsi="Times New Roman"/>
          <w:szCs w:val="24"/>
        </w:rPr>
        <w:t xml:space="preserve">, </w:t>
      </w:r>
      <w:proofErr w:type="spellStart"/>
      <w:r w:rsidRPr="006D111F">
        <w:rPr>
          <w:rFonts w:ascii="Times New Roman" w:hAnsi="Times New Roman"/>
          <w:szCs w:val="24"/>
        </w:rPr>
        <w:t>Kísérleti</w:t>
      </w:r>
      <w:proofErr w:type="spellEnd"/>
      <w:r w:rsidRPr="006D111F">
        <w:rPr>
          <w:rFonts w:ascii="Times New Roman" w:hAnsi="Times New Roman"/>
          <w:szCs w:val="24"/>
        </w:rPr>
        <w:t xml:space="preserve"> </w:t>
      </w:r>
      <w:proofErr w:type="spellStart"/>
      <w:r w:rsidRPr="006D111F">
        <w:rPr>
          <w:rFonts w:ascii="Times New Roman" w:hAnsi="Times New Roman"/>
          <w:szCs w:val="24"/>
        </w:rPr>
        <w:t>Orvostudományi</w:t>
      </w:r>
      <w:proofErr w:type="spellEnd"/>
      <w:r w:rsidRPr="006D111F">
        <w:rPr>
          <w:rFonts w:ascii="Times New Roman" w:hAnsi="Times New Roman"/>
          <w:szCs w:val="24"/>
        </w:rPr>
        <w:t xml:space="preserve"> </w:t>
      </w:r>
      <w:proofErr w:type="spellStart"/>
      <w:r w:rsidRPr="006D111F">
        <w:rPr>
          <w:rFonts w:ascii="Times New Roman" w:hAnsi="Times New Roman"/>
          <w:szCs w:val="24"/>
        </w:rPr>
        <w:t>Kutatóintézet</w:t>
      </w:r>
      <w:proofErr w:type="spellEnd"/>
    </w:p>
    <w:p w14:paraId="066FA2CA" w14:textId="77777777" w:rsidR="006D111F" w:rsidRPr="006D111F" w:rsidRDefault="006D111F" w:rsidP="006D111F">
      <w:pPr>
        <w:tabs>
          <w:tab w:val="left" w:pos="851"/>
          <w:tab w:val="left" w:pos="2835"/>
        </w:tabs>
        <w:ind w:left="2552" w:hanging="2552"/>
        <w:rPr>
          <w:rFonts w:ascii="Times New Roman" w:hAnsi="Times New Roman"/>
          <w:szCs w:val="24"/>
        </w:rPr>
      </w:pPr>
      <w:r w:rsidRPr="006D111F">
        <w:rPr>
          <w:rFonts w:ascii="Times New Roman" w:hAnsi="Times New Roman"/>
          <w:b/>
          <w:szCs w:val="24"/>
        </w:rPr>
        <w:t>2010-jelenleg</w:t>
      </w:r>
      <w:r w:rsidRPr="006D111F">
        <w:rPr>
          <w:rFonts w:ascii="Times New Roman" w:hAnsi="Times New Roman"/>
          <w:szCs w:val="24"/>
        </w:rPr>
        <w:tab/>
      </w:r>
      <w:proofErr w:type="spellStart"/>
      <w:r w:rsidRPr="006D111F">
        <w:rPr>
          <w:rFonts w:ascii="Times New Roman" w:hAnsi="Times New Roman"/>
          <w:szCs w:val="24"/>
        </w:rPr>
        <w:t>Csoportvezető</w:t>
      </w:r>
      <w:proofErr w:type="spellEnd"/>
      <w:r w:rsidRPr="006D111F">
        <w:rPr>
          <w:rFonts w:ascii="Times New Roman" w:hAnsi="Times New Roman"/>
          <w:szCs w:val="24"/>
        </w:rPr>
        <w:t xml:space="preserve">, </w:t>
      </w:r>
      <w:r w:rsidRPr="006D111F">
        <w:rPr>
          <w:rFonts w:ascii="Times New Roman" w:hAnsi="Times New Roman"/>
          <w:szCs w:val="24"/>
        </w:rPr>
        <w:tab/>
      </w:r>
      <w:proofErr w:type="spellStart"/>
      <w:r w:rsidRPr="006D111F">
        <w:rPr>
          <w:rFonts w:ascii="Times New Roman" w:hAnsi="Times New Roman"/>
          <w:szCs w:val="24"/>
        </w:rPr>
        <w:t>Kísérleti</w:t>
      </w:r>
      <w:proofErr w:type="spellEnd"/>
      <w:r w:rsidRPr="006D111F">
        <w:rPr>
          <w:rFonts w:ascii="Times New Roman" w:hAnsi="Times New Roman"/>
          <w:szCs w:val="24"/>
        </w:rPr>
        <w:t xml:space="preserve"> </w:t>
      </w:r>
      <w:proofErr w:type="spellStart"/>
      <w:r w:rsidRPr="006D111F">
        <w:rPr>
          <w:rFonts w:ascii="Times New Roman" w:hAnsi="Times New Roman"/>
          <w:szCs w:val="24"/>
        </w:rPr>
        <w:t>Orvostudományi</w:t>
      </w:r>
      <w:proofErr w:type="spellEnd"/>
      <w:r w:rsidRPr="006D111F">
        <w:rPr>
          <w:rFonts w:ascii="Times New Roman" w:hAnsi="Times New Roman"/>
          <w:szCs w:val="24"/>
        </w:rPr>
        <w:t xml:space="preserve"> </w:t>
      </w:r>
      <w:proofErr w:type="spellStart"/>
      <w:r w:rsidRPr="006D111F">
        <w:rPr>
          <w:rFonts w:ascii="Times New Roman" w:hAnsi="Times New Roman"/>
          <w:szCs w:val="24"/>
        </w:rPr>
        <w:t>Kutatóintézet</w:t>
      </w:r>
      <w:proofErr w:type="spellEnd"/>
      <w:r w:rsidRPr="006D111F">
        <w:rPr>
          <w:rFonts w:ascii="Times New Roman" w:hAnsi="Times New Roman"/>
          <w:szCs w:val="24"/>
        </w:rPr>
        <w:t xml:space="preserve">, </w:t>
      </w:r>
      <w:proofErr w:type="spellStart"/>
      <w:r w:rsidRPr="006D111F">
        <w:rPr>
          <w:rFonts w:ascii="Times New Roman" w:hAnsi="Times New Roman"/>
          <w:szCs w:val="24"/>
        </w:rPr>
        <w:t>Integratív</w:t>
      </w:r>
      <w:proofErr w:type="spellEnd"/>
      <w:r w:rsidRPr="006D111F">
        <w:rPr>
          <w:rFonts w:ascii="Times New Roman" w:hAnsi="Times New Roman"/>
          <w:szCs w:val="24"/>
        </w:rPr>
        <w:t xml:space="preserve"> </w:t>
      </w:r>
      <w:proofErr w:type="spellStart"/>
      <w:r w:rsidRPr="006D111F">
        <w:rPr>
          <w:rFonts w:ascii="Times New Roman" w:hAnsi="Times New Roman"/>
          <w:szCs w:val="24"/>
        </w:rPr>
        <w:t>Neuroendokrinológiai</w:t>
      </w:r>
      <w:proofErr w:type="spellEnd"/>
      <w:r w:rsidRPr="006D111F">
        <w:rPr>
          <w:rFonts w:ascii="Times New Roman" w:hAnsi="Times New Roman"/>
          <w:szCs w:val="24"/>
        </w:rPr>
        <w:t xml:space="preserve"> </w:t>
      </w:r>
      <w:proofErr w:type="spellStart"/>
      <w:r w:rsidRPr="006D111F">
        <w:rPr>
          <w:rFonts w:ascii="Times New Roman" w:hAnsi="Times New Roman"/>
          <w:szCs w:val="24"/>
        </w:rPr>
        <w:t>Kutatócsoport</w:t>
      </w:r>
      <w:proofErr w:type="spellEnd"/>
    </w:p>
    <w:p w14:paraId="03C4D735" w14:textId="77777777" w:rsidR="006D111F" w:rsidRPr="006D111F" w:rsidRDefault="006D111F" w:rsidP="006D111F">
      <w:pPr>
        <w:tabs>
          <w:tab w:val="left" w:pos="851"/>
          <w:tab w:val="left" w:pos="2835"/>
        </w:tabs>
        <w:ind w:left="2552" w:hanging="2552"/>
        <w:rPr>
          <w:rFonts w:ascii="Times New Roman" w:hAnsi="Times New Roman"/>
          <w:szCs w:val="24"/>
        </w:rPr>
      </w:pPr>
      <w:r w:rsidRPr="006D111F">
        <w:rPr>
          <w:rFonts w:ascii="Times New Roman" w:hAnsi="Times New Roman"/>
          <w:b/>
          <w:szCs w:val="24"/>
        </w:rPr>
        <w:t>2017-2020</w:t>
      </w:r>
      <w:r w:rsidRPr="006D111F">
        <w:rPr>
          <w:rFonts w:ascii="Times New Roman" w:hAnsi="Times New Roman"/>
          <w:b/>
          <w:szCs w:val="24"/>
        </w:rPr>
        <w:tab/>
      </w:r>
      <w:proofErr w:type="spellStart"/>
      <w:r w:rsidRPr="006D111F">
        <w:rPr>
          <w:rFonts w:ascii="Times New Roman" w:hAnsi="Times New Roman"/>
          <w:szCs w:val="24"/>
        </w:rPr>
        <w:t>Osztályvezető</w:t>
      </w:r>
      <w:proofErr w:type="spellEnd"/>
      <w:r w:rsidRPr="006D111F">
        <w:rPr>
          <w:rFonts w:ascii="Times New Roman" w:hAnsi="Times New Roman"/>
          <w:szCs w:val="24"/>
        </w:rPr>
        <w:t xml:space="preserve"> </w:t>
      </w:r>
      <w:proofErr w:type="spellStart"/>
      <w:r w:rsidRPr="006D111F">
        <w:rPr>
          <w:rFonts w:ascii="Times New Roman" w:hAnsi="Times New Roman"/>
          <w:szCs w:val="24"/>
        </w:rPr>
        <w:t>helyettes</w:t>
      </w:r>
      <w:proofErr w:type="spellEnd"/>
      <w:r w:rsidRPr="006D111F">
        <w:rPr>
          <w:rFonts w:ascii="Times New Roman" w:hAnsi="Times New Roman"/>
          <w:szCs w:val="24"/>
        </w:rPr>
        <w:t xml:space="preserve">, MTA </w:t>
      </w:r>
      <w:proofErr w:type="spellStart"/>
      <w:r w:rsidRPr="006D111F">
        <w:rPr>
          <w:rFonts w:ascii="Times New Roman" w:hAnsi="Times New Roman"/>
          <w:szCs w:val="24"/>
        </w:rPr>
        <w:t>Kísérleti</w:t>
      </w:r>
      <w:proofErr w:type="spellEnd"/>
      <w:r w:rsidRPr="006D111F">
        <w:rPr>
          <w:rFonts w:ascii="Times New Roman" w:hAnsi="Times New Roman"/>
          <w:szCs w:val="24"/>
        </w:rPr>
        <w:t xml:space="preserve"> </w:t>
      </w:r>
      <w:proofErr w:type="spellStart"/>
      <w:r w:rsidRPr="006D111F">
        <w:rPr>
          <w:rFonts w:ascii="Times New Roman" w:hAnsi="Times New Roman"/>
          <w:szCs w:val="24"/>
        </w:rPr>
        <w:t>Orvostudományi</w:t>
      </w:r>
      <w:proofErr w:type="spellEnd"/>
      <w:r w:rsidRPr="006D111F">
        <w:rPr>
          <w:rFonts w:ascii="Times New Roman" w:hAnsi="Times New Roman"/>
          <w:szCs w:val="24"/>
        </w:rPr>
        <w:t xml:space="preserve"> </w:t>
      </w:r>
      <w:proofErr w:type="spellStart"/>
      <w:r w:rsidRPr="006D111F">
        <w:rPr>
          <w:rFonts w:ascii="Times New Roman" w:hAnsi="Times New Roman"/>
          <w:szCs w:val="24"/>
        </w:rPr>
        <w:t>Kutatóintézet</w:t>
      </w:r>
      <w:proofErr w:type="spellEnd"/>
      <w:r w:rsidRPr="006D111F">
        <w:rPr>
          <w:rFonts w:ascii="Times New Roman" w:hAnsi="Times New Roman"/>
          <w:szCs w:val="24"/>
        </w:rPr>
        <w:t xml:space="preserve">, </w:t>
      </w:r>
      <w:proofErr w:type="spellStart"/>
      <w:r w:rsidRPr="006D111F">
        <w:rPr>
          <w:rFonts w:ascii="Times New Roman" w:hAnsi="Times New Roman"/>
          <w:szCs w:val="24"/>
        </w:rPr>
        <w:t>Endokrin</w:t>
      </w:r>
      <w:proofErr w:type="spellEnd"/>
      <w:r w:rsidRPr="006D111F">
        <w:rPr>
          <w:rFonts w:ascii="Times New Roman" w:hAnsi="Times New Roman"/>
          <w:szCs w:val="24"/>
        </w:rPr>
        <w:t xml:space="preserve"> </w:t>
      </w:r>
      <w:proofErr w:type="spellStart"/>
      <w:r w:rsidRPr="006D111F">
        <w:rPr>
          <w:rFonts w:ascii="Times New Roman" w:hAnsi="Times New Roman"/>
          <w:szCs w:val="24"/>
        </w:rPr>
        <w:t>Neurobiológiai</w:t>
      </w:r>
      <w:proofErr w:type="spellEnd"/>
      <w:r w:rsidRPr="006D111F">
        <w:rPr>
          <w:rFonts w:ascii="Times New Roman" w:hAnsi="Times New Roman"/>
          <w:szCs w:val="24"/>
        </w:rPr>
        <w:t xml:space="preserve"> </w:t>
      </w:r>
      <w:proofErr w:type="spellStart"/>
      <w:r w:rsidRPr="006D111F">
        <w:rPr>
          <w:rFonts w:ascii="Times New Roman" w:hAnsi="Times New Roman"/>
          <w:szCs w:val="24"/>
        </w:rPr>
        <w:t>Osztály</w:t>
      </w:r>
      <w:proofErr w:type="spellEnd"/>
    </w:p>
    <w:p w14:paraId="3180CC18" w14:textId="77777777" w:rsidR="006D111F" w:rsidRPr="006D111F" w:rsidRDefault="006D111F" w:rsidP="006D111F">
      <w:pPr>
        <w:tabs>
          <w:tab w:val="left" w:pos="851"/>
          <w:tab w:val="left" w:pos="2835"/>
        </w:tabs>
        <w:ind w:left="2552" w:hanging="2552"/>
        <w:rPr>
          <w:rFonts w:ascii="Times New Roman" w:hAnsi="Times New Roman"/>
          <w:szCs w:val="24"/>
        </w:rPr>
      </w:pPr>
      <w:r w:rsidRPr="006D111F">
        <w:rPr>
          <w:rFonts w:ascii="Times New Roman" w:hAnsi="Times New Roman"/>
          <w:b/>
          <w:szCs w:val="24"/>
        </w:rPr>
        <w:t>2020-jelenleg</w:t>
      </w:r>
      <w:r w:rsidRPr="006D111F">
        <w:rPr>
          <w:rFonts w:ascii="Times New Roman" w:hAnsi="Times New Roman"/>
          <w:szCs w:val="24"/>
        </w:rPr>
        <w:tab/>
      </w:r>
      <w:proofErr w:type="spellStart"/>
      <w:r w:rsidRPr="006D111F">
        <w:rPr>
          <w:rFonts w:ascii="Times New Roman" w:hAnsi="Times New Roman"/>
          <w:szCs w:val="24"/>
        </w:rPr>
        <w:t>Vezető</w:t>
      </w:r>
      <w:proofErr w:type="spellEnd"/>
      <w:r w:rsidRPr="006D111F">
        <w:rPr>
          <w:rFonts w:ascii="Times New Roman" w:hAnsi="Times New Roman"/>
          <w:szCs w:val="24"/>
        </w:rPr>
        <w:t xml:space="preserve"> </w:t>
      </w:r>
      <w:proofErr w:type="spellStart"/>
      <w:r w:rsidRPr="006D111F">
        <w:rPr>
          <w:rFonts w:ascii="Times New Roman" w:hAnsi="Times New Roman"/>
          <w:szCs w:val="24"/>
        </w:rPr>
        <w:t>kutató</w:t>
      </w:r>
      <w:proofErr w:type="spellEnd"/>
      <w:r w:rsidRPr="006D111F">
        <w:rPr>
          <w:rFonts w:ascii="Times New Roman" w:hAnsi="Times New Roman"/>
          <w:szCs w:val="24"/>
        </w:rPr>
        <w:t xml:space="preserve">, </w:t>
      </w:r>
      <w:r w:rsidRPr="006D111F">
        <w:rPr>
          <w:rFonts w:ascii="Times New Roman" w:hAnsi="Times New Roman"/>
          <w:szCs w:val="24"/>
        </w:rPr>
        <w:tab/>
      </w:r>
      <w:proofErr w:type="spellStart"/>
      <w:r w:rsidRPr="006D111F">
        <w:rPr>
          <w:rFonts w:ascii="Times New Roman" w:hAnsi="Times New Roman"/>
          <w:szCs w:val="24"/>
        </w:rPr>
        <w:t>Kísérleti</w:t>
      </w:r>
      <w:proofErr w:type="spellEnd"/>
      <w:r w:rsidRPr="006D111F">
        <w:rPr>
          <w:rFonts w:ascii="Times New Roman" w:hAnsi="Times New Roman"/>
          <w:szCs w:val="24"/>
        </w:rPr>
        <w:t xml:space="preserve"> </w:t>
      </w:r>
      <w:proofErr w:type="spellStart"/>
      <w:r w:rsidRPr="006D111F">
        <w:rPr>
          <w:rFonts w:ascii="Times New Roman" w:hAnsi="Times New Roman"/>
          <w:szCs w:val="24"/>
        </w:rPr>
        <w:t>Orvostudományi</w:t>
      </w:r>
      <w:proofErr w:type="spellEnd"/>
      <w:r w:rsidRPr="006D111F">
        <w:rPr>
          <w:rFonts w:ascii="Times New Roman" w:hAnsi="Times New Roman"/>
          <w:szCs w:val="24"/>
        </w:rPr>
        <w:t xml:space="preserve"> </w:t>
      </w:r>
      <w:proofErr w:type="spellStart"/>
      <w:r w:rsidRPr="006D111F">
        <w:rPr>
          <w:rFonts w:ascii="Times New Roman" w:hAnsi="Times New Roman"/>
          <w:szCs w:val="24"/>
        </w:rPr>
        <w:t>Kutatóintézet</w:t>
      </w:r>
      <w:proofErr w:type="spellEnd"/>
    </w:p>
    <w:p w14:paraId="689648CF" w14:textId="77777777" w:rsidR="005238FE" w:rsidRPr="000E3751" w:rsidRDefault="005238FE" w:rsidP="005238FE">
      <w:pPr>
        <w:rPr>
          <w:rFonts w:ascii="Times New Roman" w:hAnsi="Times New Roman"/>
          <w:szCs w:val="24"/>
          <w:lang w:val="hu-HU"/>
        </w:rPr>
      </w:pPr>
    </w:p>
    <w:p w14:paraId="418ED90A" w14:textId="1F63130F" w:rsidR="00050183" w:rsidRPr="000E3751" w:rsidRDefault="00B57A34" w:rsidP="00D861A5">
      <w:pPr>
        <w:pStyle w:val="Cmsor1"/>
        <w:spacing w:after="120"/>
        <w:rPr>
          <w:sz w:val="24"/>
          <w:szCs w:val="24"/>
          <w:lang w:val="hu-HU"/>
        </w:rPr>
      </w:pPr>
      <w:r w:rsidRPr="000E3751">
        <w:rPr>
          <w:sz w:val="24"/>
          <w:szCs w:val="24"/>
          <w:lang w:val="hu-HU"/>
        </w:rPr>
        <w:t>EREDMÉNYEK</w:t>
      </w:r>
    </w:p>
    <w:p w14:paraId="6FAC880B" w14:textId="206D29AC" w:rsidR="005238FE" w:rsidRPr="000E3751" w:rsidRDefault="001D7EF7" w:rsidP="005238FE">
      <w:pPr>
        <w:rPr>
          <w:rFonts w:ascii="Times New Roman" w:hAnsi="Times New Roman"/>
          <w:szCs w:val="24"/>
          <w:lang w:val="hu-HU"/>
        </w:rPr>
      </w:pPr>
      <w:r w:rsidRPr="000E3751">
        <w:rPr>
          <w:rFonts w:ascii="Times New Roman" w:hAnsi="Times New Roman"/>
          <w:i/>
          <w:szCs w:val="24"/>
          <w:lang w:val="hu-HU"/>
        </w:rPr>
        <w:t>Elismerések</w:t>
      </w:r>
    </w:p>
    <w:p w14:paraId="4F5031EE" w14:textId="77777777" w:rsidR="00FD1629" w:rsidRPr="000464B4" w:rsidRDefault="00FD1629" w:rsidP="00FD1629">
      <w:pPr>
        <w:tabs>
          <w:tab w:val="left" w:pos="-1985"/>
          <w:tab w:val="left" w:pos="1134"/>
        </w:tabs>
        <w:ind w:left="1134" w:hanging="1134"/>
        <w:rPr>
          <w:rFonts w:ascii="Times New Roman" w:hAnsi="Times New Roman"/>
          <w:szCs w:val="24"/>
        </w:rPr>
      </w:pPr>
      <w:r w:rsidRPr="000464B4">
        <w:rPr>
          <w:rFonts w:ascii="Times New Roman" w:hAnsi="Times New Roman"/>
          <w:b/>
          <w:szCs w:val="24"/>
        </w:rPr>
        <w:t>1992</w:t>
      </w:r>
      <w:r w:rsidRPr="000464B4">
        <w:rPr>
          <w:rFonts w:ascii="Times New Roman" w:hAnsi="Times New Roman"/>
          <w:szCs w:val="24"/>
        </w:rPr>
        <w:tab/>
      </w:r>
      <w:proofErr w:type="spellStart"/>
      <w:r w:rsidRPr="000464B4">
        <w:rPr>
          <w:rFonts w:ascii="Times New Roman" w:hAnsi="Times New Roman"/>
          <w:szCs w:val="24"/>
        </w:rPr>
        <w:t>Országos</w:t>
      </w:r>
      <w:proofErr w:type="spellEnd"/>
      <w:r w:rsidRPr="000464B4">
        <w:rPr>
          <w:rFonts w:ascii="Times New Roman" w:hAnsi="Times New Roman"/>
          <w:szCs w:val="24"/>
        </w:rPr>
        <w:t xml:space="preserve"> TDK </w:t>
      </w:r>
      <w:proofErr w:type="spellStart"/>
      <w:r w:rsidRPr="000464B4">
        <w:rPr>
          <w:rFonts w:ascii="Times New Roman" w:hAnsi="Times New Roman"/>
          <w:szCs w:val="24"/>
        </w:rPr>
        <w:t>Konferencia</w:t>
      </w:r>
      <w:proofErr w:type="spellEnd"/>
      <w:r w:rsidRPr="000464B4">
        <w:rPr>
          <w:rFonts w:ascii="Times New Roman" w:hAnsi="Times New Roman"/>
          <w:szCs w:val="24"/>
        </w:rPr>
        <w:t xml:space="preserve">, Budapest, </w:t>
      </w:r>
      <w:proofErr w:type="spellStart"/>
      <w:r w:rsidRPr="000464B4">
        <w:rPr>
          <w:rFonts w:ascii="Times New Roman" w:hAnsi="Times New Roman"/>
          <w:szCs w:val="24"/>
        </w:rPr>
        <w:t>els</w:t>
      </w:r>
      <w:r w:rsidRPr="000464B4">
        <w:rPr>
          <w:rFonts w:ascii="Times New Roman" w:hAnsi="Times New Roman"/>
          <w:snapToGrid w:val="0"/>
          <w:szCs w:val="24"/>
        </w:rPr>
        <w:t>ő</w:t>
      </w:r>
      <w:proofErr w:type="spellEnd"/>
      <w:r w:rsidRPr="000464B4">
        <w:rPr>
          <w:rFonts w:ascii="Times New Roman" w:hAnsi="Times New Roman"/>
          <w:szCs w:val="24"/>
        </w:rPr>
        <w:t xml:space="preserve"> </w:t>
      </w:r>
      <w:proofErr w:type="spellStart"/>
      <w:r w:rsidRPr="000464B4">
        <w:rPr>
          <w:rFonts w:ascii="Times New Roman" w:hAnsi="Times New Roman"/>
          <w:szCs w:val="24"/>
        </w:rPr>
        <w:t>helyezéssel</w:t>
      </w:r>
      <w:proofErr w:type="spellEnd"/>
      <w:r w:rsidRPr="000464B4">
        <w:rPr>
          <w:rFonts w:ascii="Times New Roman" w:hAnsi="Times New Roman"/>
          <w:szCs w:val="24"/>
        </w:rPr>
        <w:t xml:space="preserve"> </w:t>
      </w:r>
      <w:proofErr w:type="spellStart"/>
      <w:r w:rsidRPr="000464B4">
        <w:rPr>
          <w:rFonts w:ascii="Times New Roman" w:hAnsi="Times New Roman"/>
          <w:szCs w:val="24"/>
        </w:rPr>
        <w:t>egyenérték</w:t>
      </w:r>
      <w:r w:rsidRPr="000464B4">
        <w:rPr>
          <w:rFonts w:ascii="Times New Roman" w:hAnsi="Times New Roman"/>
          <w:snapToGrid w:val="0"/>
          <w:szCs w:val="24"/>
        </w:rPr>
        <w:t>ű</w:t>
      </w:r>
      <w:proofErr w:type="spellEnd"/>
      <w:r w:rsidRPr="000464B4">
        <w:rPr>
          <w:rFonts w:ascii="Times New Roman" w:hAnsi="Times New Roman"/>
          <w:szCs w:val="24"/>
        </w:rPr>
        <w:t xml:space="preserve"> </w:t>
      </w:r>
      <w:proofErr w:type="spellStart"/>
      <w:r w:rsidRPr="000464B4">
        <w:rPr>
          <w:rFonts w:ascii="Times New Roman" w:hAnsi="Times New Roman"/>
          <w:szCs w:val="24"/>
        </w:rPr>
        <w:t>különdíj</w:t>
      </w:r>
      <w:proofErr w:type="spellEnd"/>
    </w:p>
    <w:p w14:paraId="52986169" w14:textId="77777777" w:rsidR="00FD1629" w:rsidRPr="000464B4" w:rsidRDefault="00FD1629" w:rsidP="00FD1629">
      <w:pPr>
        <w:tabs>
          <w:tab w:val="left" w:pos="-1985"/>
          <w:tab w:val="left" w:pos="1134"/>
        </w:tabs>
        <w:ind w:left="1134" w:hanging="1134"/>
        <w:rPr>
          <w:rFonts w:ascii="Times New Roman" w:hAnsi="Times New Roman"/>
          <w:szCs w:val="24"/>
        </w:rPr>
      </w:pPr>
      <w:r w:rsidRPr="000464B4">
        <w:rPr>
          <w:rFonts w:ascii="Times New Roman" w:hAnsi="Times New Roman"/>
          <w:b/>
          <w:szCs w:val="24"/>
        </w:rPr>
        <w:t>1993</w:t>
      </w:r>
      <w:r w:rsidRPr="000464B4">
        <w:rPr>
          <w:rFonts w:ascii="Times New Roman" w:hAnsi="Times New Roman"/>
          <w:b/>
          <w:szCs w:val="24"/>
        </w:rPr>
        <w:tab/>
      </w:r>
      <w:proofErr w:type="spellStart"/>
      <w:r w:rsidRPr="000464B4">
        <w:rPr>
          <w:rFonts w:ascii="Times New Roman" w:hAnsi="Times New Roman"/>
          <w:szCs w:val="24"/>
        </w:rPr>
        <w:t>Országos</w:t>
      </w:r>
      <w:proofErr w:type="spellEnd"/>
      <w:r w:rsidRPr="000464B4">
        <w:rPr>
          <w:rFonts w:ascii="Times New Roman" w:hAnsi="Times New Roman"/>
          <w:szCs w:val="24"/>
        </w:rPr>
        <w:t xml:space="preserve"> TDK </w:t>
      </w:r>
      <w:proofErr w:type="spellStart"/>
      <w:r w:rsidRPr="000464B4">
        <w:rPr>
          <w:rFonts w:ascii="Times New Roman" w:hAnsi="Times New Roman"/>
          <w:szCs w:val="24"/>
        </w:rPr>
        <w:t>Konferencia</w:t>
      </w:r>
      <w:proofErr w:type="spellEnd"/>
      <w:r w:rsidRPr="000464B4">
        <w:rPr>
          <w:rFonts w:ascii="Times New Roman" w:hAnsi="Times New Roman"/>
          <w:szCs w:val="24"/>
        </w:rPr>
        <w:t xml:space="preserve">, Pécs, </w:t>
      </w:r>
      <w:proofErr w:type="spellStart"/>
      <w:r w:rsidRPr="000464B4">
        <w:rPr>
          <w:rFonts w:ascii="Times New Roman" w:hAnsi="Times New Roman"/>
          <w:szCs w:val="24"/>
        </w:rPr>
        <w:t>második</w:t>
      </w:r>
      <w:proofErr w:type="spellEnd"/>
      <w:r w:rsidRPr="000464B4">
        <w:rPr>
          <w:rFonts w:ascii="Times New Roman" w:hAnsi="Times New Roman"/>
          <w:szCs w:val="24"/>
        </w:rPr>
        <w:t xml:space="preserve"> </w:t>
      </w:r>
      <w:proofErr w:type="spellStart"/>
      <w:r w:rsidRPr="000464B4">
        <w:rPr>
          <w:rFonts w:ascii="Times New Roman" w:hAnsi="Times New Roman"/>
          <w:szCs w:val="24"/>
        </w:rPr>
        <w:t>díj</w:t>
      </w:r>
      <w:proofErr w:type="spellEnd"/>
    </w:p>
    <w:p w14:paraId="3ADDCCD7" w14:textId="77777777" w:rsidR="00FD1629" w:rsidRPr="000464B4" w:rsidRDefault="00FD1629" w:rsidP="00FD1629">
      <w:pPr>
        <w:tabs>
          <w:tab w:val="left" w:pos="-1985"/>
          <w:tab w:val="left" w:pos="1134"/>
        </w:tabs>
        <w:ind w:left="1134" w:hanging="1134"/>
        <w:rPr>
          <w:rFonts w:ascii="Times New Roman" w:hAnsi="Times New Roman"/>
          <w:szCs w:val="24"/>
        </w:rPr>
      </w:pPr>
      <w:r w:rsidRPr="000464B4">
        <w:rPr>
          <w:rFonts w:ascii="Times New Roman" w:hAnsi="Times New Roman"/>
          <w:b/>
          <w:szCs w:val="24"/>
        </w:rPr>
        <w:t>1995</w:t>
      </w:r>
      <w:r w:rsidRPr="000464B4">
        <w:rPr>
          <w:rFonts w:ascii="Times New Roman" w:hAnsi="Times New Roman"/>
          <w:b/>
          <w:szCs w:val="24"/>
        </w:rPr>
        <w:tab/>
      </w:r>
      <w:r w:rsidRPr="000464B4">
        <w:rPr>
          <w:rFonts w:ascii="Times New Roman" w:hAnsi="Times New Roman"/>
          <w:szCs w:val="24"/>
        </w:rPr>
        <w:t xml:space="preserve">Apáthy István </w:t>
      </w:r>
      <w:proofErr w:type="spellStart"/>
      <w:r w:rsidRPr="000464B4">
        <w:rPr>
          <w:rFonts w:ascii="Times New Roman" w:hAnsi="Times New Roman"/>
          <w:szCs w:val="24"/>
        </w:rPr>
        <w:t>Emlékérem</w:t>
      </w:r>
      <w:proofErr w:type="spellEnd"/>
      <w:r w:rsidRPr="000464B4">
        <w:rPr>
          <w:rFonts w:ascii="Times New Roman" w:hAnsi="Times New Roman"/>
          <w:szCs w:val="24"/>
        </w:rPr>
        <w:t xml:space="preserve"> </w:t>
      </w:r>
      <w:proofErr w:type="spellStart"/>
      <w:r w:rsidRPr="000464B4">
        <w:rPr>
          <w:rFonts w:ascii="Times New Roman" w:hAnsi="Times New Roman"/>
          <w:szCs w:val="24"/>
        </w:rPr>
        <w:t>és</w:t>
      </w:r>
      <w:proofErr w:type="spellEnd"/>
      <w:r w:rsidRPr="000464B4">
        <w:rPr>
          <w:rFonts w:ascii="Times New Roman" w:hAnsi="Times New Roman"/>
          <w:szCs w:val="24"/>
        </w:rPr>
        <w:t xml:space="preserve"> </w:t>
      </w:r>
      <w:proofErr w:type="spellStart"/>
      <w:r w:rsidRPr="000464B4">
        <w:rPr>
          <w:rFonts w:ascii="Times New Roman" w:hAnsi="Times New Roman"/>
          <w:szCs w:val="24"/>
        </w:rPr>
        <w:t>Jutalomdíj</w:t>
      </w:r>
      <w:proofErr w:type="spellEnd"/>
    </w:p>
    <w:p w14:paraId="6A0829D2" w14:textId="77777777" w:rsidR="00FD1629" w:rsidRPr="000464B4" w:rsidRDefault="00FD1629" w:rsidP="00FD1629">
      <w:pPr>
        <w:ind w:left="1134" w:hanging="1134"/>
        <w:rPr>
          <w:rFonts w:ascii="Times New Roman" w:hAnsi="Times New Roman"/>
          <w:szCs w:val="24"/>
        </w:rPr>
      </w:pPr>
      <w:r w:rsidRPr="000464B4">
        <w:rPr>
          <w:rFonts w:ascii="Times New Roman" w:hAnsi="Times New Roman"/>
          <w:b/>
          <w:szCs w:val="24"/>
        </w:rPr>
        <w:t>1998</w:t>
      </w:r>
      <w:r w:rsidRPr="000464B4">
        <w:rPr>
          <w:rFonts w:ascii="Times New Roman" w:hAnsi="Times New Roman"/>
          <w:b/>
          <w:szCs w:val="24"/>
        </w:rPr>
        <w:tab/>
      </w:r>
      <w:proofErr w:type="spellStart"/>
      <w:r w:rsidRPr="000464B4">
        <w:rPr>
          <w:rFonts w:ascii="Times New Roman" w:hAnsi="Times New Roman"/>
          <w:szCs w:val="24"/>
        </w:rPr>
        <w:t>Verseny</w:t>
      </w:r>
      <w:proofErr w:type="spellEnd"/>
      <w:r w:rsidRPr="000464B4">
        <w:rPr>
          <w:rFonts w:ascii="Times New Roman" w:hAnsi="Times New Roman"/>
          <w:szCs w:val="24"/>
        </w:rPr>
        <w:t xml:space="preserve"> a Magyar </w:t>
      </w:r>
      <w:proofErr w:type="spellStart"/>
      <w:r w:rsidRPr="000464B4">
        <w:rPr>
          <w:rFonts w:ascii="Times New Roman" w:hAnsi="Times New Roman"/>
          <w:szCs w:val="24"/>
        </w:rPr>
        <w:t>Hisztamin</w:t>
      </w:r>
      <w:proofErr w:type="spellEnd"/>
      <w:r w:rsidRPr="000464B4">
        <w:rPr>
          <w:rFonts w:ascii="Times New Roman" w:hAnsi="Times New Roman"/>
          <w:szCs w:val="24"/>
        </w:rPr>
        <w:t xml:space="preserve"> </w:t>
      </w:r>
      <w:proofErr w:type="spellStart"/>
      <w:r w:rsidRPr="000464B4">
        <w:rPr>
          <w:rFonts w:ascii="Times New Roman" w:hAnsi="Times New Roman"/>
          <w:szCs w:val="24"/>
        </w:rPr>
        <w:t>Kutatásért</w:t>
      </w:r>
      <w:proofErr w:type="spellEnd"/>
      <w:r w:rsidRPr="000464B4">
        <w:rPr>
          <w:rFonts w:ascii="Times New Roman" w:hAnsi="Times New Roman"/>
          <w:szCs w:val="24"/>
        </w:rPr>
        <w:t xml:space="preserve">: </w:t>
      </w:r>
      <w:proofErr w:type="spellStart"/>
      <w:r w:rsidRPr="000464B4">
        <w:rPr>
          <w:rFonts w:ascii="Times New Roman" w:hAnsi="Times New Roman"/>
          <w:szCs w:val="24"/>
        </w:rPr>
        <w:t>első</w:t>
      </w:r>
      <w:proofErr w:type="spellEnd"/>
      <w:r w:rsidRPr="000464B4">
        <w:rPr>
          <w:rFonts w:ascii="Times New Roman" w:hAnsi="Times New Roman"/>
          <w:szCs w:val="24"/>
        </w:rPr>
        <w:t xml:space="preserve"> </w:t>
      </w:r>
      <w:proofErr w:type="spellStart"/>
      <w:r w:rsidRPr="000464B4">
        <w:rPr>
          <w:rFonts w:ascii="Times New Roman" w:hAnsi="Times New Roman"/>
          <w:szCs w:val="24"/>
        </w:rPr>
        <w:t>helyezés</w:t>
      </w:r>
      <w:proofErr w:type="spellEnd"/>
    </w:p>
    <w:p w14:paraId="563955B3" w14:textId="77777777" w:rsidR="00FD1629" w:rsidRPr="000464B4" w:rsidRDefault="00FD1629" w:rsidP="00FD1629">
      <w:pPr>
        <w:numPr>
          <w:ilvl w:val="0"/>
          <w:numId w:val="36"/>
        </w:numPr>
        <w:tabs>
          <w:tab w:val="clear" w:pos="2835"/>
          <w:tab w:val="left" w:pos="-1985"/>
          <w:tab w:val="left" w:pos="1134"/>
        </w:tabs>
        <w:ind w:left="1134" w:hanging="1134"/>
        <w:rPr>
          <w:rFonts w:ascii="Times New Roman" w:hAnsi="Times New Roman"/>
          <w:szCs w:val="24"/>
        </w:rPr>
      </w:pPr>
      <w:r w:rsidRPr="000464B4">
        <w:rPr>
          <w:rFonts w:ascii="Times New Roman" w:hAnsi="Times New Roman"/>
          <w:szCs w:val="24"/>
        </w:rPr>
        <w:t xml:space="preserve">A Magyar </w:t>
      </w:r>
      <w:proofErr w:type="spellStart"/>
      <w:r w:rsidRPr="000464B4">
        <w:rPr>
          <w:rFonts w:ascii="Times New Roman" w:hAnsi="Times New Roman"/>
          <w:szCs w:val="24"/>
        </w:rPr>
        <w:t>Anatómus</w:t>
      </w:r>
      <w:proofErr w:type="spellEnd"/>
      <w:r w:rsidRPr="000464B4">
        <w:rPr>
          <w:rFonts w:ascii="Times New Roman" w:hAnsi="Times New Roman"/>
          <w:szCs w:val="24"/>
        </w:rPr>
        <w:t xml:space="preserve"> </w:t>
      </w:r>
      <w:proofErr w:type="spellStart"/>
      <w:r w:rsidRPr="000464B4">
        <w:rPr>
          <w:rFonts w:ascii="Times New Roman" w:hAnsi="Times New Roman"/>
          <w:szCs w:val="24"/>
        </w:rPr>
        <w:t>Társaság</w:t>
      </w:r>
      <w:proofErr w:type="spellEnd"/>
      <w:r w:rsidRPr="000464B4">
        <w:rPr>
          <w:rFonts w:ascii="Times New Roman" w:hAnsi="Times New Roman"/>
          <w:szCs w:val="24"/>
        </w:rPr>
        <w:t xml:space="preserve"> </w:t>
      </w:r>
      <w:proofErr w:type="spellStart"/>
      <w:r w:rsidRPr="000464B4">
        <w:rPr>
          <w:rFonts w:ascii="Times New Roman" w:hAnsi="Times New Roman"/>
          <w:szCs w:val="24"/>
        </w:rPr>
        <w:t>Lenhossék</w:t>
      </w:r>
      <w:proofErr w:type="spellEnd"/>
      <w:r w:rsidRPr="000464B4">
        <w:rPr>
          <w:rFonts w:ascii="Times New Roman" w:hAnsi="Times New Roman"/>
          <w:szCs w:val="24"/>
        </w:rPr>
        <w:t xml:space="preserve"> </w:t>
      </w:r>
      <w:proofErr w:type="spellStart"/>
      <w:r w:rsidRPr="000464B4">
        <w:rPr>
          <w:rFonts w:ascii="Times New Roman" w:hAnsi="Times New Roman"/>
          <w:szCs w:val="24"/>
        </w:rPr>
        <w:t>díja</w:t>
      </w:r>
      <w:proofErr w:type="spellEnd"/>
    </w:p>
    <w:p w14:paraId="709989E4" w14:textId="77777777" w:rsidR="00FD1629" w:rsidRPr="000464B4" w:rsidRDefault="00FD1629" w:rsidP="00FD1629">
      <w:pPr>
        <w:numPr>
          <w:ilvl w:val="0"/>
          <w:numId w:val="36"/>
        </w:numPr>
        <w:tabs>
          <w:tab w:val="clear" w:pos="2835"/>
          <w:tab w:val="left" w:pos="-1985"/>
          <w:tab w:val="left" w:pos="1134"/>
        </w:tabs>
        <w:ind w:left="1134" w:hanging="1134"/>
        <w:rPr>
          <w:rFonts w:ascii="Times New Roman" w:hAnsi="Times New Roman"/>
          <w:szCs w:val="24"/>
        </w:rPr>
      </w:pPr>
      <w:r w:rsidRPr="000464B4">
        <w:rPr>
          <w:rFonts w:ascii="Times New Roman" w:hAnsi="Times New Roman"/>
          <w:szCs w:val="24"/>
        </w:rPr>
        <w:lastRenderedPageBreak/>
        <w:t>Fogarty International Collaboration Award</w:t>
      </w:r>
    </w:p>
    <w:p w14:paraId="4D4BF62D" w14:textId="77777777" w:rsidR="00FD1629" w:rsidRPr="000464B4" w:rsidRDefault="00FD1629" w:rsidP="00FD1629">
      <w:pPr>
        <w:numPr>
          <w:ilvl w:val="0"/>
          <w:numId w:val="36"/>
        </w:numPr>
        <w:tabs>
          <w:tab w:val="clear" w:pos="2835"/>
          <w:tab w:val="left" w:pos="-1985"/>
          <w:tab w:val="left" w:pos="1134"/>
        </w:tabs>
        <w:ind w:left="1134" w:hanging="1134"/>
        <w:rPr>
          <w:rFonts w:ascii="Times New Roman" w:hAnsi="Times New Roman"/>
          <w:szCs w:val="24"/>
        </w:rPr>
      </w:pPr>
      <w:proofErr w:type="spellStart"/>
      <w:r w:rsidRPr="000464B4">
        <w:rPr>
          <w:rFonts w:ascii="Times New Roman" w:hAnsi="Times New Roman"/>
          <w:szCs w:val="24"/>
        </w:rPr>
        <w:t>Akadémiai</w:t>
      </w:r>
      <w:proofErr w:type="spellEnd"/>
      <w:r w:rsidRPr="000464B4">
        <w:rPr>
          <w:rFonts w:ascii="Times New Roman" w:hAnsi="Times New Roman"/>
          <w:szCs w:val="24"/>
        </w:rPr>
        <w:t xml:space="preserve"> </w:t>
      </w:r>
      <w:proofErr w:type="spellStart"/>
      <w:r w:rsidRPr="000464B4">
        <w:rPr>
          <w:rFonts w:ascii="Times New Roman" w:hAnsi="Times New Roman"/>
          <w:szCs w:val="24"/>
        </w:rPr>
        <w:t>Ifjúsági</w:t>
      </w:r>
      <w:proofErr w:type="spellEnd"/>
      <w:r w:rsidRPr="000464B4">
        <w:rPr>
          <w:rFonts w:ascii="Times New Roman" w:hAnsi="Times New Roman"/>
          <w:szCs w:val="24"/>
        </w:rPr>
        <w:t xml:space="preserve"> </w:t>
      </w:r>
      <w:proofErr w:type="spellStart"/>
      <w:r w:rsidRPr="000464B4">
        <w:rPr>
          <w:rFonts w:ascii="Times New Roman" w:hAnsi="Times New Roman"/>
          <w:szCs w:val="24"/>
        </w:rPr>
        <w:t>Díj</w:t>
      </w:r>
      <w:proofErr w:type="spellEnd"/>
    </w:p>
    <w:p w14:paraId="762FEA0C" w14:textId="77777777" w:rsidR="00FD1629" w:rsidRPr="000464B4" w:rsidRDefault="00FD1629" w:rsidP="00FD1629">
      <w:pPr>
        <w:numPr>
          <w:ilvl w:val="0"/>
          <w:numId w:val="36"/>
        </w:numPr>
        <w:tabs>
          <w:tab w:val="clear" w:pos="2835"/>
          <w:tab w:val="left" w:pos="-1985"/>
          <w:tab w:val="left" w:pos="1134"/>
          <w:tab w:val="left" w:pos="2790"/>
        </w:tabs>
        <w:ind w:left="1134" w:hanging="1134"/>
        <w:rPr>
          <w:rFonts w:ascii="Times New Roman" w:hAnsi="Times New Roman"/>
          <w:szCs w:val="24"/>
        </w:rPr>
      </w:pPr>
      <w:r w:rsidRPr="000464B4">
        <w:rPr>
          <w:rFonts w:ascii="Times New Roman" w:hAnsi="Times New Roman"/>
          <w:szCs w:val="24"/>
        </w:rPr>
        <w:t xml:space="preserve">Magyar </w:t>
      </w:r>
      <w:proofErr w:type="spellStart"/>
      <w:r w:rsidRPr="000464B4">
        <w:rPr>
          <w:rFonts w:ascii="Times New Roman" w:hAnsi="Times New Roman"/>
          <w:szCs w:val="24"/>
        </w:rPr>
        <w:t>Endokrin</w:t>
      </w:r>
      <w:proofErr w:type="spellEnd"/>
      <w:r w:rsidRPr="000464B4">
        <w:rPr>
          <w:rFonts w:ascii="Times New Roman" w:hAnsi="Times New Roman"/>
          <w:szCs w:val="24"/>
        </w:rPr>
        <w:t xml:space="preserve"> </w:t>
      </w:r>
      <w:proofErr w:type="spellStart"/>
      <w:r w:rsidRPr="000464B4">
        <w:rPr>
          <w:rFonts w:ascii="Times New Roman" w:hAnsi="Times New Roman"/>
          <w:szCs w:val="24"/>
        </w:rPr>
        <w:t>és</w:t>
      </w:r>
      <w:proofErr w:type="spellEnd"/>
      <w:r w:rsidRPr="000464B4">
        <w:rPr>
          <w:rFonts w:ascii="Times New Roman" w:hAnsi="Times New Roman"/>
          <w:szCs w:val="24"/>
        </w:rPr>
        <w:t xml:space="preserve"> </w:t>
      </w:r>
      <w:proofErr w:type="spellStart"/>
      <w:r w:rsidRPr="000464B4">
        <w:rPr>
          <w:rFonts w:ascii="Times New Roman" w:hAnsi="Times New Roman"/>
          <w:szCs w:val="24"/>
        </w:rPr>
        <w:t>Anyagcsere</w:t>
      </w:r>
      <w:proofErr w:type="spellEnd"/>
      <w:r w:rsidRPr="000464B4">
        <w:rPr>
          <w:rFonts w:ascii="Times New Roman" w:hAnsi="Times New Roman"/>
          <w:szCs w:val="24"/>
        </w:rPr>
        <w:t xml:space="preserve"> </w:t>
      </w:r>
      <w:proofErr w:type="spellStart"/>
      <w:r w:rsidRPr="000464B4">
        <w:rPr>
          <w:rFonts w:ascii="Times New Roman" w:hAnsi="Times New Roman"/>
          <w:szCs w:val="24"/>
        </w:rPr>
        <w:t>Társaság</w:t>
      </w:r>
      <w:proofErr w:type="spellEnd"/>
      <w:r w:rsidRPr="000464B4">
        <w:rPr>
          <w:rFonts w:ascii="Times New Roman" w:hAnsi="Times New Roman"/>
          <w:szCs w:val="24"/>
        </w:rPr>
        <w:t xml:space="preserve"> </w:t>
      </w:r>
      <w:proofErr w:type="spellStart"/>
      <w:r w:rsidRPr="000464B4">
        <w:rPr>
          <w:rFonts w:ascii="Times New Roman" w:hAnsi="Times New Roman"/>
          <w:szCs w:val="24"/>
        </w:rPr>
        <w:t>Ifjúsági</w:t>
      </w:r>
      <w:proofErr w:type="spellEnd"/>
      <w:r w:rsidRPr="000464B4">
        <w:rPr>
          <w:rFonts w:ascii="Times New Roman" w:hAnsi="Times New Roman"/>
          <w:szCs w:val="24"/>
        </w:rPr>
        <w:t xml:space="preserve"> </w:t>
      </w:r>
      <w:proofErr w:type="spellStart"/>
      <w:r w:rsidRPr="000464B4">
        <w:rPr>
          <w:rFonts w:ascii="Times New Roman" w:hAnsi="Times New Roman"/>
          <w:szCs w:val="24"/>
        </w:rPr>
        <w:t>díja</w:t>
      </w:r>
      <w:proofErr w:type="spellEnd"/>
    </w:p>
    <w:p w14:paraId="2732B610" w14:textId="77777777" w:rsidR="00FD1629" w:rsidRPr="000464B4" w:rsidRDefault="00FD1629" w:rsidP="00FD1629">
      <w:pPr>
        <w:numPr>
          <w:ilvl w:val="0"/>
          <w:numId w:val="36"/>
        </w:numPr>
        <w:tabs>
          <w:tab w:val="clear" w:pos="2835"/>
          <w:tab w:val="left" w:pos="-1985"/>
          <w:tab w:val="left" w:pos="1134"/>
          <w:tab w:val="left" w:pos="2790"/>
        </w:tabs>
        <w:ind w:left="1134" w:hanging="1134"/>
        <w:rPr>
          <w:rFonts w:ascii="Times New Roman" w:hAnsi="Times New Roman"/>
          <w:szCs w:val="24"/>
        </w:rPr>
      </w:pPr>
      <w:r w:rsidRPr="000464B4">
        <w:rPr>
          <w:rFonts w:ascii="Times New Roman" w:hAnsi="Times New Roman"/>
          <w:szCs w:val="24"/>
        </w:rPr>
        <w:t xml:space="preserve">Bolyai </w:t>
      </w:r>
      <w:proofErr w:type="spellStart"/>
      <w:r w:rsidRPr="000464B4">
        <w:rPr>
          <w:rFonts w:ascii="Times New Roman" w:hAnsi="Times New Roman"/>
          <w:szCs w:val="24"/>
        </w:rPr>
        <w:t>Ösztöndíj</w:t>
      </w:r>
      <w:proofErr w:type="spellEnd"/>
    </w:p>
    <w:p w14:paraId="5F7F4646" w14:textId="77777777" w:rsidR="00FD1629" w:rsidRPr="000464B4" w:rsidRDefault="00FD1629" w:rsidP="00FD1629">
      <w:pPr>
        <w:numPr>
          <w:ilvl w:val="0"/>
          <w:numId w:val="36"/>
        </w:numPr>
        <w:tabs>
          <w:tab w:val="clear" w:pos="2835"/>
          <w:tab w:val="left" w:pos="-1985"/>
          <w:tab w:val="left" w:pos="1134"/>
          <w:tab w:val="left" w:pos="2790"/>
        </w:tabs>
        <w:ind w:left="1134" w:hanging="1134"/>
        <w:rPr>
          <w:rFonts w:ascii="Times New Roman" w:hAnsi="Times New Roman"/>
          <w:szCs w:val="24"/>
        </w:rPr>
      </w:pPr>
      <w:r w:rsidRPr="000464B4">
        <w:rPr>
          <w:rFonts w:ascii="Times New Roman" w:hAnsi="Times New Roman"/>
          <w:szCs w:val="24"/>
        </w:rPr>
        <w:t xml:space="preserve">Magyar </w:t>
      </w:r>
      <w:proofErr w:type="spellStart"/>
      <w:r w:rsidRPr="000464B4">
        <w:rPr>
          <w:rFonts w:ascii="Times New Roman" w:hAnsi="Times New Roman"/>
          <w:szCs w:val="24"/>
        </w:rPr>
        <w:t>Endokrin</w:t>
      </w:r>
      <w:proofErr w:type="spellEnd"/>
      <w:r w:rsidRPr="000464B4">
        <w:rPr>
          <w:rFonts w:ascii="Times New Roman" w:hAnsi="Times New Roman"/>
          <w:szCs w:val="24"/>
        </w:rPr>
        <w:t xml:space="preserve"> </w:t>
      </w:r>
      <w:proofErr w:type="spellStart"/>
      <w:r w:rsidRPr="000464B4">
        <w:rPr>
          <w:rFonts w:ascii="Times New Roman" w:hAnsi="Times New Roman"/>
          <w:szCs w:val="24"/>
        </w:rPr>
        <w:t>és</w:t>
      </w:r>
      <w:proofErr w:type="spellEnd"/>
      <w:r w:rsidRPr="000464B4">
        <w:rPr>
          <w:rFonts w:ascii="Times New Roman" w:hAnsi="Times New Roman"/>
          <w:szCs w:val="24"/>
        </w:rPr>
        <w:t xml:space="preserve"> </w:t>
      </w:r>
      <w:proofErr w:type="spellStart"/>
      <w:r w:rsidRPr="000464B4">
        <w:rPr>
          <w:rFonts w:ascii="Times New Roman" w:hAnsi="Times New Roman"/>
          <w:szCs w:val="24"/>
        </w:rPr>
        <w:t>Anyagcsere</w:t>
      </w:r>
      <w:proofErr w:type="spellEnd"/>
      <w:r w:rsidRPr="000464B4">
        <w:rPr>
          <w:rFonts w:ascii="Times New Roman" w:hAnsi="Times New Roman"/>
          <w:szCs w:val="24"/>
        </w:rPr>
        <w:t xml:space="preserve"> </w:t>
      </w:r>
      <w:proofErr w:type="spellStart"/>
      <w:r w:rsidRPr="000464B4">
        <w:rPr>
          <w:rFonts w:ascii="Times New Roman" w:hAnsi="Times New Roman"/>
          <w:szCs w:val="24"/>
        </w:rPr>
        <w:t>Társaság</w:t>
      </w:r>
      <w:proofErr w:type="spellEnd"/>
      <w:r w:rsidRPr="000464B4">
        <w:rPr>
          <w:rFonts w:ascii="Times New Roman" w:hAnsi="Times New Roman"/>
          <w:szCs w:val="24"/>
        </w:rPr>
        <w:t xml:space="preserve"> Henning </w:t>
      </w:r>
      <w:proofErr w:type="spellStart"/>
      <w:r w:rsidRPr="000464B4">
        <w:rPr>
          <w:rFonts w:ascii="Times New Roman" w:hAnsi="Times New Roman"/>
          <w:szCs w:val="24"/>
        </w:rPr>
        <w:t>díja</w:t>
      </w:r>
      <w:proofErr w:type="spellEnd"/>
    </w:p>
    <w:p w14:paraId="30B7C9B1" w14:textId="77777777" w:rsidR="00FD1629" w:rsidRPr="000464B4" w:rsidRDefault="00FD1629" w:rsidP="00FD1629">
      <w:pPr>
        <w:numPr>
          <w:ilvl w:val="0"/>
          <w:numId w:val="37"/>
        </w:numPr>
        <w:tabs>
          <w:tab w:val="clear" w:pos="1260"/>
          <w:tab w:val="left" w:pos="-1985"/>
          <w:tab w:val="left" w:pos="1134"/>
          <w:tab w:val="num" w:pos="1985"/>
        </w:tabs>
        <w:ind w:left="1134" w:hanging="1134"/>
        <w:rPr>
          <w:rFonts w:ascii="Times New Roman" w:hAnsi="Times New Roman"/>
          <w:szCs w:val="24"/>
        </w:rPr>
      </w:pPr>
      <w:r w:rsidRPr="000464B4">
        <w:rPr>
          <w:rFonts w:ascii="Times New Roman" w:hAnsi="Times New Roman"/>
          <w:szCs w:val="24"/>
        </w:rPr>
        <w:t>Fogarty International Collaboration Award</w:t>
      </w:r>
    </w:p>
    <w:p w14:paraId="15C1521C" w14:textId="77777777" w:rsidR="00FD1629" w:rsidRPr="000464B4" w:rsidRDefault="00FD1629" w:rsidP="00FD1629">
      <w:pPr>
        <w:numPr>
          <w:ilvl w:val="0"/>
          <w:numId w:val="37"/>
        </w:numPr>
        <w:tabs>
          <w:tab w:val="clear" w:pos="1260"/>
          <w:tab w:val="left" w:pos="-1985"/>
          <w:tab w:val="left" w:pos="1134"/>
          <w:tab w:val="num" w:pos="1985"/>
        </w:tabs>
        <w:ind w:left="1134" w:hanging="1134"/>
        <w:rPr>
          <w:rFonts w:ascii="Times New Roman" w:hAnsi="Times New Roman"/>
          <w:szCs w:val="24"/>
        </w:rPr>
      </w:pPr>
      <w:r w:rsidRPr="000464B4">
        <w:rPr>
          <w:rFonts w:ascii="Times New Roman" w:hAnsi="Times New Roman"/>
          <w:szCs w:val="24"/>
        </w:rPr>
        <w:t xml:space="preserve">Bolyai </w:t>
      </w:r>
      <w:proofErr w:type="spellStart"/>
      <w:r w:rsidRPr="000464B4">
        <w:rPr>
          <w:rFonts w:ascii="Times New Roman" w:hAnsi="Times New Roman"/>
          <w:szCs w:val="24"/>
        </w:rPr>
        <w:t>Ösztöndíj</w:t>
      </w:r>
      <w:proofErr w:type="spellEnd"/>
    </w:p>
    <w:p w14:paraId="3477C89A" w14:textId="77777777" w:rsidR="00FD1629" w:rsidRPr="000464B4" w:rsidRDefault="00FD1629" w:rsidP="00FD1629">
      <w:pPr>
        <w:numPr>
          <w:ilvl w:val="0"/>
          <w:numId w:val="37"/>
        </w:numPr>
        <w:tabs>
          <w:tab w:val="clear" w:pos="1260"/>
          <w:tab w:val="left" w:pos="-1985"/>
          <w:tab w:val="left" w:pos="1134"/>
          <w:tab w:val="num" w:pos="1985"/>
        </w:tabs>
        <w:ind w:left="1134" w:hanging="1134"/>
        <w:rPr>
          <w:rFonts w:ascii="Times New Roman" w:hAnsi="Times New Roman"/>
          <w:szCs w:val="24"/>
        </w:rPr>
      </w:pPr>
      <w:r w:rsidRPr="000464B4">
        <w:rPr>
          <w:rFonts w:ascii="Times New Roman" w:hAnsi="Times New Roman"/>
          <w:szCs w:val="24"/>
        </w:rPr>
        <w:t xml:space="preserve">Magyar </w:t>
      </w:r>
      <w:proofErr w:type="spellStart"/>
      <w:r w:rsidRPr="000464B4">
        <w:rPr>
          <w:rFonts w:ascii="Times New Roman" w:hAnsi="Times New Roman"/>
          <w:szCs w:val="24"/>
        </w:rPr>
        <w:t>Tudományos</w:t>
      </w:r>
      <w:proofErr w:type="spellEnd"/>
      <w:r w:rsidRPr="000464B4">
        <w:rPr>
          <w:rFonts w:ascii="Times New Roman" w:hAnsi="Times New Roman"/>
          <w:szCs w:val="24"/>
        </w:rPr>
        <w:t xml:space="preserve"> </w:t>
      </w:r>
      <w:proofErr w:type="spellStart"/>
      <w:r w:rsidRPr="000464B4">
        <w:rPr>
          <w:rFonts w:ascii="Times New Roman" w:hAnsi="Times New Roman"/>
          <w:szCs w:val="24"/>
        </w:rPr>
        <w:t>Akadémia</w:t>
      </w:r>
      <w:proofErr w:type="spellEnd"/>
      <w:r w:rsidRPr="000464B4">
        <w:rPr>
          <w:rFonts w:ascii="Times New Roman" w:hAnsi="Times New Roman"/>
          <w:szCs w:val="24"/>
        </w:rPr>
        <w:t xml:space="preserve">, </w:t>
      </w:r>
      <w:proofErr w:type="spellStart"/>
      <w:r w:rsidRPr="000464B4">
        <w:rPr>
          <w:rFonts w:ascii="Times New Roman" w:hAnsi="Times New Roman"/>
          <w:szCs w:val="24"/>
        </w:rPr>
        <w:t>Lendület</w:t>
      </w:r>
      <w:proofErr w:type="spellEnd"/>
      <w:r w:rsidRPr="000464B4">
        <w:rPr>
          <w:rFonts w:ascii="Times New Roman" w:hAnsi="Times New Roman"/>
          <w:szCs w:val="24"/>
        </w:rPr>
        <w:t xml:space="preserve"> Program </w:t>
      </w:r>
      <w:proofErr w:type="spellStart"/>
      <w:r w:rsidRPr="000464B4">
        <w:rPr>
          <w:rFonts w:ascii="Times New Roman" w:hAnsi="Times New Roman"/>
          <w:szCs w:val="24"/>
        </w:rPr>
        <w:t>támogatás</w:t>
      </w:r>
      <w:proofErr w:type="spellEnd"/>
    </w:p>
    <w:p w14:paraId="725779E9" w14:textId="77777777" w:rsidR="00FD1629" w:rsidRPr="000464B4" w:rsidRDefault="00FD1629" w:rsidP="00FD1629">
      <w:pPr>
        <w:tabs>
          <w:tab w:val="left" w:pos="-1985"/>
          <w:tab w:val="left" w:pos="1134"/>
        </w:tabs>
        <w:rPr>
          <w:rFonts w:ascii="Times New Roman" w:hAnsi="Times New Roman"/>
          <w:szCs w:val="24"/>
        </w:rPr>
      </w:pPr>
      <w:r w:rsidRPr="000464B4">
        <w:rPr>
          <w:rFonts w:ascii="Times New Roman" w:hAnsi="Times New Roman"/>
          <w:b/>
          <w:szCs w:val="24"/>
        </w:rPr>
        <w:t>2019</w:t>
      </w:r>
      <w:r w:rsidRPr="000464B4">
        <w:rPr>
          <w:rFonts w:ascii="Times New Roman" w:hAnsi="Times New Roman"/>
          <w:b/>
          <w:szCs w:val="24"/>
        </w:rPr>
        <w:tab/>
      </w:r>
      <w:proofErr w:type="spellStart"/>
      <w:r w:rsidRPr="000464B4">
        <w:rPr>
          <w:rFonts w:ascii="Times New Roman" w:hAnsi="Times New Roman"/>
          <w:szCs w:val="24"/>
        </w:rPr>
        <w:t>Flerkó</w:t>
      </w:r>
      <w:proofErr w:type="spellEnd"/>
      <w:r w:rsidRPr="000464B4">
        <w:rPr>
          <w:rFonts w:ascii="Times New Roman" w:hAnsi="Times New Roman"/>
          <w:szCs w:val="24"/>
        </w:rPr>
        <w:t xml:space="preserve">-Bárdos </w:t>
      </w:r>
      <w:proofErr w:type="spellStart"/>
      <w:r w:rsidRPr="000464B4">
        <w:rPr>
          <w:rFonts w:ascii="Times New Roman" w:hAnsi="Times New Roman"/>
          <w:szCs w:val="24"/>
        </w:rPr>
        <w:t>szenior</w:t>
      </w:r>
      <w:proofErr w:type="spellEnd"/>
      <w:r w:rsidRPr="000464B4">
        <w:rPr>
          <w:rFonts w:ascii="Times New Roman" w:hAnsi="Times New Roman"/>
          <w:szCs w:val="24"/>
        </w:rPr>
        <w:t xml:space="preserve"> </w:t>
      </w:r>
      <w:proofErr w:type="spellStart"/>
      <w:r w:rsidRPr="000464B4">
        <w:rPr>
          <w:rFonts w:ascii="Times New Roman" w:hAnsi="Times New Roman"/>
          <w:szCs w:val="24"/>
        </w:rPr>
        <w:t>emlékérem</w:t>
      </w:r>
      <w:proofErr w:type="spellEnd"/>
    </w:p>
    <w:p w14:paraId="042F0807" w14:textId="77777777" w:rsidR="000464B4" w:rsidRDefault="000464B4" w:rsidP="00F41307">
      <w:pPr>
        <w:shd w:val="clear" w:color="auto" w:fill="FFFFFF"/>
        <w:rPr>
          <w:rFonts w:ascii="Times New Roman" w:hAnsi="Times New Roman"/>
          <w:i/>
          <w:iCs/>
          <w:color w:val="000000"/>
          <w:szCs w:val="24"/>
          <w:lang w:val="hu-HU" w:eastAsia="hu-HU"/>
        </w:rPr>
      </w:pPr>
    </w:p>
    <w:p w14:paraId="3A43D783" w14:textId="19DB112F" w:rsidR="003D266E" w:rsidRPr="000E3751" w:rsidRDefault="005F7303" w:rsidP="00F41307">
      <w:pPr>
        <w:shd w:val="clear" w:color="auto" w:fill="FFFFFF"/>
        <w:rPr>
          <w:rFonts w:ascii="Times New Roman" w:hAnsi="Times New Roman"/>
          <w:color w:val="000000"/>
          <w:szCs w:val="24"/>
          <w:lang w:val="hu-HU" w:eastAsia="hu-HU"/>
        </w:rPr>
      </w:pPr>
      <w:r w:rsidRPr="000E3751">
        <w:rPr>
          <w:rFonts w:ascii="Times New Roman" w:hAnsi="Times New Roman"/>
          <w:i/>
          <w:iCs/>
          <w:color w:val="000000"/>
          <w:szCs w:val="24"/>
          <w:lang w:val="hu-HU" w:eastAsia="hu-HU"/>
        </w:rPr>
        <w:t>Pályázati támogatások</w:t>
      </w:r>
      <w:r w:rsidR="003D266E" w:rsidRPr="000E3751">
        <w:rPr>
          <w:rFonts w:ascii="Times New Roman" w:hAnsi="Times New Roman"/>
          <w:color w:val="000000"/>
          <w:szCs w:val="24"/>
          <w:lang w:val="hu-HU" w:eastAsia="hu-HU"/>
        </w:rPr>
        <w:t xml:space="preserve"> </w:t>
      </w:r>
    </w:p>
    <w:p w14:paraId="599C5F36" w14:textId="77777777" w:rsidR="000723DC" w:rsidRPr="00761F94" w:rsidRDefault="000723DC" w:rsidP="000723DC">
      <w:pPr>
        <w:tabs>
          <w:tab w:val="left" w:pos="709"/>
        </w:tabs>
        <w:rPr>
          <w:rFonts w:ascii="Times New Roman" w:hAnsi="Times New Roman"/>
        </w:rPr>
      </w:pPr>
      <w:r w:rsidRPr="00761F94">
        <w:rPr>
          <w:rFonts w:ascii="Times New Roman" w:hAnsi="Times New Roman"/>
        </w:rPr>
        <w:t xml:space="preserve">- </w:t>
      </w:r>
      <w:r w:rsidRPr="00761F94">
        <w:rPr>
          <w:rFonts w:ascii="Times New Roman" w:hAnsi="Times New Roman"/>
          <w:b/>
        </w:rPr>
        <w:t>NIH FIRCA</w:t>
      </w:r>
      <w:r w:rsidRPr="00761F94">
        <w:rPr>
          <w:rFonts w:ascii="Times New Roman" w:hAnsi="Times New Roman"/>
        </w:rPr>
        <w:t xml:space="preserve"> TW01494   </w:t>
      </w:r>
      <w:r w:rsidRPr="00761F94">
        <w:rPr>
          <w:rFonts w:ascii="Times New Roman" w:hAnsi="Times New Roman"/>
        </w:rPr>
        <w:tab/>
      </w:r>
      <w:r w:rsidRPr="00761F94">
        <w:rPr>
          <w:rFonts w:ascii="Times New Roman" w:hAnsi="Times New Roman"/>
        </w:rPr>
        <w:tab/>
      </w:r>
      <w:r w:rsidRPr="00761F94">
        <w:rPr>
          <w:rFonts w:ascii="Times New Roman" w:hAnsi="Times New Roman"/>
        </w:rPr>
        <w:tab/>
        <w:t>2001-2004</w:t>
      </w:r>
      <w:r w:rsidRPr="00761F94">
        <w:rPr>
          <w:rFonts w:ascii="Times New Roman" w:hAnsi="Times New Roman"/>
        </w:rPr>
        <w:tab/>
        <w:t>96000$</w:t>
      </w:r>
    </w:p>
    <w:p w14:paraId="5EFD8DB5" w14:textId="16D8D17A" w:rsidR="000723DC" w:rsidRPr="00761F94" w:rsidRDefault="000723DC" w:rsidP="000723DC">
      <w:pPr>
        <w:tabs>
          <w:tab w:val="left" w:pos="709"/>
        </w:tabs>
        <w:rPr>
          <w:rFonts w:ascii="Times New Roman" w:hAnsi="Times New Roman"/>
        </w:rPr>
      </w:pPr>
      <w:r w:rsidRPr="00761F94">
        <w:rPr>
          <w:rFonts w:ascii="Times New Roman" w:hAnsi="Times New Roman"/>
        </w:rPr>
        <w:tab/>
        <w:t>CART and the hypothalamic-pituitary-thyroid axis</w:t>
      </w:r>
      <w:r w:rsidRPr="00761F94">
        <w:rPr>
          <w:rFonts w:ascii="Times New Roman" w:hAnsi="Times New Roman"/>
        </w:rPr>
        <w:tab/>
      </w:r>
      <w:r w:rsidRPr="00761F94">
        <w:rPr>
          <w:rFonts w:ascii="Times New Roman" w:hAnsi="Times New Roman"/>
        </w:rPr>
        <w:tab/>
      </w:r>
      <w:r w:rsidRPr="00761F94">
        <w:rPr>
          <w:rFonts w:ascii="Times New Roman" w:hAnsi="Times New Roman"/>
        </w:rPr>
        <w:tab/>
      </w:r>
    </w:p>
    <w:p w14:paraId="40323298" w14:textId="77777777" w:rsidR="000723DC" w:rsidRPr="00761F94" w:rsidRDefault="000723DC" w:rsidP="000723DC">
      <w:pPr>
        <w:tabs>
          <w:tab w:val="left" w:pos="709"/>
        </w:tabs>
        <w:rPr>
          <w:rFonts w:ascii="Times New Roman" w:hAnsi="Times New Roman"/>
        </w:rPr>
      </w:pPr>
      <w:r w:rsidRPr="00761F94">
        <w:rPr>
          <w:rFonts w:ascii="Times New Roman" w:hAnsi="Times New Roman"/>
        </w:rPr>
        <w:tab/>
      </w:r>
      <w:proofErr w:type="spellStart"/>
      <w:r w:rsidRPr="00761F94">
        <w:rPr>
          <w:rFonts w:ascii="Times New Roman" w:hAnsi="Times New Roman"/>
        </w:rPr>
        <w:t>Szerep</w:t>
      </w:r>
      <w:proofErr w:type="spellEnd"/>
      <w:r w:rsidRPr="00761F94">
        <w:rPr>
          <w:rFonts w:ascii="Times New Roman" w:hAnsi="Times New Roman"/>
        </w:rPr>
        <w:t xml:space="preserve">: </w:t>
      </w:r>
      <w:proofErr w:type="spellStart"/>
      <w:r w:rsidRPr="00761F94">
        <w:rPr>
          <w:rFonts w:ascii="Times New Roman" w:hAnsi="Times New Roman"/>
        </w:rPr>
        <w:t>külföldi</w:t>
      </w:r>
      <w:proofErr w:type="spellEnd"/>
      <w:r w:rsidRPr="00761F94">
        <w:rPr>
          <w:rFonts w:ascii="Times New Roman" w:hAnsi="Times New Roman"/>
        </w:rPr>
        <w:t xml:space="preserve"> </w:t>
      </w:r>
      <w:proofErr w:type="spellStart"/>
      <w:r w:rsidRPr="00761F94">
        <w:rPr>
          <w:rFonts w:ascii="Times New Roman" w:hAnsi="Times New Roman"/>
        </w:rPr>
        <w:t>témavezető</w:t>
      </w:r>
      <w:proofErr w:type="spellEnd"/>
    </w:p>
    <w:p w14:paraId="60CBC2E4" w14:textId="77777777" w:rsidR="000723DC" w:rsidRPr="00761F94" w:rsidRDefault="000723DC" w:rsidP="000723DC">
      <w:pPr>
        <w:tabs>
          <w:tab w:val="left" w:pos="709"/>
        </w:tabs>
        <w:rPr>
          <w:rFonts w:ascii="Times New Roman" w:hAnsi="Times New Roman"/>
        </w:rPr>
      </w:pPr>
      <w:r w:rsidRPr="00761F94">
        <w:rPr>
          <w:rFonts w:ascii="Times New Roman" w:hAnsi="Times New Roman"/>
        </w:rPr>
        <w:t xml:space="preserve">- </w:t>
      </w:r>
      <w:r w:rsidRPr="00761F94">
        <w:rPr>
          <w:rFonts w:ascii="Times New Roman" w:hAnsi="Times New Roman"/>
          <w:b/>
        </w:rPr>
        <w:t>OTKA 46492</w:t>
      </w:r>
      <w:r w:rsidRPr="00761F94">
        <w:rPr>
          <w:rFonts w:ascii="Times New Roman" w:hAnsi="Times New Roman"/>
        </w:rPr>
        <w:tab/>
      </w:r>
      <w:r w:rsidRPr="00761F94">
        <w:rPr>
          <w:rFonts w:ascii="Times New Roman" w:hAnsi="Times New Roman"/>
        </w:rPr>
        <w:tab/>
      </w:r>
      <w:r w:rsidRPr="00761F94">
        <w:rPr>
          <w:rFonts w:ascii="Times New Roman" w:hAnsi="Times New Roman"/>
        </w:rPr>
        <w:tab/>
      </w:r>
      <w:r w:rsidRPr="00761F94">
        <w:rPr>
          <w:rFonts w:ascii="Times New Roman" w:hAnsi="Times New Roman"/>
        </w:rPr>
        <w:tab/>
      </w:r>
      <w:r w:rsidRPr="00761F94">
        <w:rPr>
          <w:rFonts w:ascii="Times New Roman" w:hAnsi="Times New Roman"/>
        </w:rPr>
        <w:tab/>
        <w:t>2004-2007</w:t>
      </w:r>
      <w:r w:rsidRPr="00761F94">
        <w:rPr>
          <w:rFonts w:ascii="Times New Roman" w:hAnsi="Times New Roman"/>
        </w:rPr>
        <w:tab/>
        <w:t>8,1MFt</w:t>
      </w:r>
      <w:r w:rsidRPr="00761F94">
        <w:rPr>
          <w:rFonts w:ascii="Times New Roman" w:hAnsi="Times New Roman"/>
        </w:rPr>
        <w:tab/>
      </w:r>
    </w:p>
    <w:p w14:paraId="04007E39" w14:textId="77777777" w:rsidR="000723DC" w:rsidRPr="00761F94" w:rsidRDefault="000723DC" w:rsidP="000723DC">
      <w:pPr>
        <w:tabs>
          <w:tab w:val="left" w:pos="709"/>
        </w:tabs>
        <w:ind w:left="709"/>
      </w:pPr>
      <w:r w:rsidRPr="00761F94">
        <w:t>Az "</w:t>
      </w:r>
      <w:proofErr w:type="spellStart"/>
      <w:r w:rsidRPr="00761F94">
        <w:t>alacsony</w:t>
      </w:r>
      <w:proofErr w:type="spellEnd"/>
      <w:r w:rsidRPr="00761F94">
        <w:t xml:space="preserve"> T3 </w:t>
      </w:r>
      <w:proofErr w:type="spellStart"/>
      <w:r w:rsidRPr="00761F94">
        <w:t>szindróma</w:t>
      </w:r>
      <w:proofErr w:type="spellEnd"/>
      <w:r w:rsidRPr="00761F94">
        <w:t xml:space="preserve">" </w:t>
      </w:r>
      <w:proofErr w:type="spellStart"/>
      <w:r w:rsidRPr="00761F94">
        <w:t>kialakulásáért</w:t>
      </w:r>
      <w:proofErr w:type="spellEnd"/>
      <w:r w:rsidRPr="00761F94">
        <w:t xml:space="preserve"> </w:t>
      </w:r>
      <w:proofErr w:type="spellStart"/>
      <w:r w:rsidRPr="00761F94">
        <w:t>felelős</w:t>
      </w:r>
      <w:proofErr w:type="spellEnd"/>
      <w:r w:rsidRPr="00761F94">
        <w:t xml:space="preserve"> </w:t>
      </w:r>
      <w:proofErr w:type="spellStart"/>
      <w:r w:rsidRPr="00761F94">
        <w:t>központi</w:t>
      </w:r>
      <w:proofErr w:type="spellEnd"/>
      <w:r w:rsidRPr="00761F94">
        <w:t xml:space="preserve"> </w:t>
      </w:r>
      <w:proofErr w:type="spellStart"/>
      <w:r w:rsidRPr="00761F94">
        <w:t>idegrendszeri</w:t>
      </w:r>
      <w:proofErr w:type="spellEnd"/>
      <w:r w:rsidRPr="00761F94">
        <w:t xml:space="preserve"> </w:t>
      </w:r>
      <w:proofErr w:type="spellStart"/>
      <w:r w:rsidRPr="00761F94">
        <w:t>szabályozó</w:t>
      </w:r>
      <w:proofErr w:type="spellEnd"/>
      <w:r w:rsidRPr="00761F94">
        <w:t xml:space="preserve"> </w:t>
      </w:r>
      <w:proofErr w:type="spellStart"/>
      <w:r w:rsidRPr="00761F94">
        <w:t>mechanizmusok</w:t>
      </w:r>
      <w:proofErr w:type="spellEnd"/>
      <w:r w:rsidRPr="00761F94">
        <w:t xml:space="preserve"> </w:t>
      </w:r>
      <w:proofErr w:type="spellStart"/>
      <w:r w:rsidRPr="00761F94">
        <w:t>tanulmányozása</w:t>
      </w:r>
      <w:proofErr w:type="spellEnd"/>
      <w:r w:rsidRPr="00761F94">
        <w:t xml:space="preserve"> </w:t>
      </w:r>
      <w:proofErr w:type="spellStart"/>
      <w:r w:rsidRPr="00761F94">
        <w:t>patkányban</w:t>
      </w:r>
      <w:proofErr w:type="spellEnd"/>
    </w:p>
    <w:p w14:paraId="21F6F892" w14:textId="77777777" w:rsidR="000723DC" w:rsidRPr="00761F94" w:rsidRDefault="000723DC" w:rsidP="000723DC">
      <w:pPr>
        <w:tabs>
          <w:tab w:val="left" w:pos="709"/>
        </w:tabs>
        <w:ind w:left="709"/>
      </w:pPr>
      <w:proofErr w:type="spellStart"/>
      <w:r w:rsidRPr="00761F94">
        <w:t>Szerep</w:t>
      </w:r>
      <w:proofErr w:type="spellEnd"/>
      <w:r w:rsidRPr="00761F94">
        <w:t xml:space="preserve">: </w:t>
      </w:r>
      <w:proofErr w:type="spellStart"/>
      <w:r w:rsidRPr="00761F94">
        <w:t>témavezető</w:t>
      </w:r>
      <w:proofErr w:type="spellEnd"/>
    </w:p>
    <w:p w14:paraId="1AAAC4CB" w14:textId="77777777" w:rsidR="000723DC" w:rsidRPr="00761F94" w:rsidRDefault="000723DC" w:rsidP="000723DC">
      <w:pPr>
        <w:tabs>
          <w:tab w:val="left" w:pos="709"/>
        </w:tabs>
        <w:rPr>
          <w:rFonts w:ascii="Times New Roman" w:hAnsi="Times New Roman"/>
        </w:rPr>
      </w:pPr>
      <w:r w:rsidRPr="00761F94">
        <w:rPr>
          <w:rFonts w:ascii="Times New Roman" w:hAnsi="Times New Roman"/>
        </w:rPr>
        <w:t xml:space="preserve">- </w:t>
      </w:r>
      <w:r w:rsidRPr="00761F94">
        <w:rPr>
          <w:rFonts w:ascii="Times New Roman" w:hAnsi="Times New Roman"/>
          <w:b/>
        </w:rPr>
        <w:t>ETT 319/2006</w:t>
      </w:r>
      <w:r w:rsidRPr="00761F94">
        <w:rPr>
          <w:rFonts w:ascii="Times New Roman" w:hAnsi="Times New Roman"/>
        </w:rPr>
        <w:tab/>
      </w:r>
      <w:r w:rsidRPr="00761F94">
        <w:rPr>
          <w:rFonts w:ascii="Times New Roman" w:hAnsi="Times New Roman"/>
        </w:rPr>
        <w:tab/>
      </w:r>
      <w:r w:rsidRPr="00761F94">
        <w:rPr>
          <w:rFonts w:ascii="Times New Roman" w:hAnsi="Times New Roman"/>
        </w:rPr>
        <w:tab/>
      </w:r>
      <w:r w:rsidRPr="00761F94">
        <w:rPr>
          <w:rFonts w:ascii="Times New Roman" w:hAnsi="Times New Roman"/>
        </w:rPr>
        <w:tab/>
      </w:r>
      <w:r w:rsidRPr="00761F94">
        <w:rPr>
          <w:rFonts w:ascii="Times New Roman" w:hAnsi="Times New Roman"/>
        </w:rPr>
        <w:tab/>
        <w:t>2006-2008</w:t>
      </w:r>
      <w:r w:rsidRPr="00761F94">
        <w:rPr>
          <w:rFonts w:ascii="Times New Roman" w:hAnsi="Times New Roman"/>
        </w:rPr>
        <w:tab/>
        <w:t>3MFT</w:t>
      </w:r>
    </w:p>
    <w:p w14:paraId="244C6BBA" w14:textId="77777777" w:rsidR="000723DC" w:rsidRPr="00761F94" w:rsidRDefault="000723DC" w:rsidP="000723DC">
      <w:pPr>
        <w:tabs>
          <w:tab w:val="left" w:pos="709"/>
        </w:tabs>
        <w:ind w:left="709"/>
        <w:rPr>
          <w:rFonts w:ascii="Times New Roman" w:hAnsi="Times New Roman"/>
        </w:rPr>
      </w:pPr>
      <w:r w:rsidRPr="00761F94">
        <w:rPr>
          <w:rFonts w:ascii="Times New Roman" w:hAnsi="Times New Roman"/>
        </w:rPr>
        <w:t xml:space="preserve">Ghrelin </w:t>
      </w:r>
      <w:proofErr w:type="spellStart"/>
      <w:r w:rsidRPr="00761F94">
        <w:rPr>
          <w:rFonts w:ascii="Times New Roman" w:hAnsi="Times New Roman"/>
        </w:rPr>
        <w:t>és</w:t>
      </w:r>
      <w:proofErr w:type="spellEnd"/>
      <w:r w:rsidRPr="00761F94">
        <w:rPr>
          <w:rFonts w:ascii="Times New Roman" w:hAnsi="Times New Roman"/>
        </w:rPr>
        <w:t xml:space="preserve"> </w:t>
      </w:r>
      <w:proofErr w:type="spellStart"/>
      <w:r w:rsidRPr="00761F94">
        <w:rPr>
          <w:rFonts w:ascii="Times New Roman" w:hAnsi="Times New Roman"/>
        </w:rPr>
        <w:t>az</w:t>
      </w:r>
      <w:proofErr w:type="spellEnd"/>
      <w:r w:rsidRPr="00761F94">
        <w:rPr>
          <w:rFonts w:ascii="Times New Roman" w:hAnsi="Times New Roman"/>
        </w:rPr>
        <w:t xml:space="preserve"> </w:t>
      </w:r>
      <w:proofErr w:type="spellStart"/>
      <w:r w:rsidRPr="00761F94">
        <w:rPr>
          <w:rFonts w:ascii="Times New Roman" w:hAnsi="Times New Roman"/>
        </w:rPr>
        <w:t>endokannabinoidok</w:t>
      </w:r>
      <w:proofErr w:type="spellEnd"/>
      <w:r w:rsidRPr="00761F94">
        <w:rPr>
          <w:rFonts w:ascii="Times New Roman" w:hAnsi="Times New Roman"/>
        </w:rPr>
        <w:t xml:space="preserve"> </w:t>
      </w:r>
      <w:proofErr w:type="spellStart"/>
      <w:r w:rsidRPr="00761F94">
        <w:rPr>
          <w:rFonts w:ascii="Times New Roman" w:hAnsi="Times New Roman"/>
        </w:rPr>
        <w:t>kölcsönhatásának</w:t>
      </w:r>
      <w:proofErr w:type="spellEnd"/>
      <w:r w:rsidRPr="00761F94">
        <w:rPr>
          <w:rFonts w:ascii="Times New Roman" w:hAnsi="Times New Roman"/>
        </w:rPr>
        <w:t xml:space="preserve"> </w:t>
      </w:r>
      <w:proofErr w:type="spellStart"/>
      <w:r w:rsidRPr="00761F94">
        <w:rPr>
          <w:rFonts w:ascii="Times New Roman" w:hAnsi="Times New Roman"/>
        </w:rPr>
        <w:t>szerepe</w:t>
      </w:r>
      <w:proofErr w:type="spellEnd"/>
      <w:r w:rsidRPr="00761F94">
        <w:rPr>
          <w:rFonts w:ascii="Times New Roman" w:hAnsi="Times New Roman"/>
        </w:rPr>
        <w:t xml:space="preserve"> az </w:t>
      </w:r>
      <w:proofErr w:type="spellStart"/>
      <w:r w:rsidRPr="00761F94">
        <w:rPr>
          <w:rFonts w:ascii="Times New Roman" w:hAnsi="Times New Roman"/>
        </w:rPr>
        <w:t>energiaháztartás</w:t>
      </w:r>
      <w:proofErr w:type="spellEnd"/>
      <w:r w:rsidRPr="00761F94">
        <w:rPr>
          <w:rFonts w:ascii="Times New Roman" w:hAnsi="Times New Roman"/>
        </w:rPr>
        <w:t xml:space="preserve"> </w:t>
      </w:r>
      <w:proofErr w:type="spellStart"/>
      <w:r w:rsidRPr="00761F94">
        <w:rPr>
          <w:rFonts w:ascii="Times New Roman" w:hAnsi="Times New Roman"/>
        </w:rPr>
        <w:t>szabályozásában</w:t>
      </w:r>
      <w:proofErr w:type="spellEnd"/>
    </w:p>
    <w:p w14:paraId="22CD7917" w14:textId="77777777" w:rsidR="000723DC" w:rsidRPr="00761F94" w:rsidRDefault="000723DC" w:rsidP="000723DC">
      <w:pPr>
        <w:tabs>
          <w:tab w:val="left" w:pos="709"/>
        </w:tabs>
        <w:rPr>
          <w:rFonts w:ascii="Times New Roman" w:hAnsi="Times New Roman"/>
        </w:rPr>
      </w:pPr>
      <w:r w:rsidRPr="00761F94">
        <w:rPr>
          <w:rFonts w:ascii="Times New Roman" w:hAnsi="Times New Roman"/>
        </w:rPr>
        <w:tab/>
      </w:r>
      <w:proofErr w:type="spellStart"/>
      <w:r w:rsidRPr="00761F94">
        <w:rPr>
          <w:rFonts w:ascii="Times New Roman" w:hAnsi="Times New Roman"/>
        </w:rPr>
        <w:t>Szerep</w:t>
      </w:r>
      <w:proofErr w:type="spellEnd"/>
      <w:r w:rsidRPr="00761F94">
        <w:rPr>
          <w:rFonts w:ascii="Times New Roman" w:hAnsi="Times New Roman"/>
        </w:rPr>
        <w:t xml:space="preserve">: </w:t>
      </w:r>
      <w:proofErr w:type="spellStart"/>
      <w:r w:rsidRPr="00761F94">
        <w:rPr>
          <w:rFonts w:ascii="Times New Roman" w:hAnsi="Times New Roman"/>
        </w:rPr>
        <w:t>témavezető</w:t>
      </w:r>
      <w:proofErr w:type="spellEnd"/>
    </w:p>
    <w:p w14:paraId="3FAB3BE0" w14:textId="77777777" w:rsidR="000723DC" w:rsidRPr="00761F94" w:rsidRDefault="000723DC" w:rsidP="000723DC">
      <w:pPr>
        <w:tabs>
          <w:tab w:val="left" w:pos="709"/>
        </w:tabs>
        <w:rPr>
          <w:rFonts w:ascii="Times New Roman" w:hAnsi="Times New Roman"/>
        </w:rPr>
      </w:pPr>
      <w:r w:rsidRPr="00761F94">
        <w:rPr>
          <w:rFonts w:ascii="Times New Roman" w:hAnsi="Times New Roman"/>
        </w:rPr>
        <w:t xml:space="preserve">- </w:t>
      </w:r>
      <w:r w:rsidRPr="00761F94">
        <w:rPr>
          <w:rFonts w:ascii="Times New Roman" w:hAnsi="Times New Roman"/>
          <w:b/>
        </w:rPr>
        <w:t>OTKA 46574</w:t>
      </w:r>
      <w:r w:rsidRPr="00761F94">
        <w:rPr>
          <w:rFonts w:ascii="Times New Roman" w:hAnsi="Times New Roman"/>
        </w:rPr>
        <w:tab/>
      </w:r>
      <w:r w:rsidRPr="00761F94">
        <w:rPr>
          <w:rFonts w:ascii="Times New Roman" w:hAnsi="Times New Roman"/>
        </w:rPr>
        <w:tab/>
      </w:r>
      <w:r w:rsidRPr="00761F94">
        <w:rPr>
          <w:rFonts w:ascii="Times New Roman" w:hAnsi="Times New Roman"/>
        </w:rPr>
        <w:tab/>
      </w:r>
      <w:r w:rsidRPr="00761F94">
        <w:rPr>
          <w:rFonts w:ascii="Times New Roman" w:hAnsi="Times New Roman"/>
        </w:rPr>
        <w:tab/>
      </w:r>
      <w:r w:rsidRPr="00761F94">
        <w:rPr>
          <w:rFonts w:ascii="Times New Roman" w:hAnsi="Times New Roman"/>
        </w:rPr>
        <w:tab/>
        <w:t>2004-2007</w:t>
      </w:r>
      <w:r w:rsidRPr="00761F94">
        <w:rPr>
          <w:rFonts w:ascii="Times New Roman" w:hAnsi="Times New Roman"/>
        </w:rPr>
        <w:tab/>
        <w:t>9,1MFt</w:t>
      </w:r>
    </w:p>
    <w:p w14:paraId="2724D605" w14:textId="77777777" w:rsidR="000723DC" w:rsidRPr="00761F94" w:rsidRDefault="000723DC" w:rsidP="000723DC">
      <w:pPr>
        <w:tabs>
          <w:tab w:val="left" w:pos="709"/>
        </w:tabs>
        <w:ind w:left="709"/>
      </w:pPr>
      <w:hyperlink r:id="rId7" w:history="1"/>
      <w:r w:rsidRPr="00761F94">
        <w:t xml:space="preserve">Az </w:t>
      </w:r>
      <w:proofErr w:type="spellStart"/>
      <w:r w:rsidRPr="00761F94">
        <w:t>anyagcsere</w:t>
      </w:r>
      <w:proofErr w:type="spellEnd"/>
      <w:r w:rsidRPr="00761F94">
        <w:t xml:space="preserve"> </w:t>
      </w:r>
      <w:proofErr w:type="spellStart"/>
      <w:r w:rsidRPr="00761F94">
        <w:t>homeostasist</w:t>
      </w:r>
      <w:proofErr w:type="spellEnd"/>
      <w:r w:rsidRPr="00761F94">
        <w:t xml:space="preserve"> </w:t>
      </w:r>
      <w:proofErr w:type="spellStart"/>
      <w:r w:rsidRPr="00761F94">
        <w:t>szabályozó</w:t>
      </w:r>
      <w:proofErr w:type="spellEnd"/>
      <w:r w:rsidRPr="00761F94">
        <w:t xml:space="preserve"> </w:t>
      </w:r>
      <w:proofErr w:type="spellStart"/>
      <w:r w:rsidRPr="00761F94">
        <w:t>hypothalamikus</w:t>
      </w:r>
      <w:proofErr w:type="spellEnd"/>
      <w:r w:rsidRPr="00761F94">
        <w:t xml:space="preserve"> </w:t>
      </w:r>
      <w:proofErr w:type="spellStart"/>
      <w:r w:rsidRPr="00761F94">
        <w:t>neuronrendszerek</w:t>
      </w:r>
      <w:proofErr w:type="spellEnd"/>
      <w:r w:rsidRPr="00761F94">
        <w:t xml:space="preserve"> </w:t>
      </w:r>
      <w:proofErr w:type="spellStart"/>
      <w:r w:rsidRPr="00761F94">
        <w:t>szerepe</w:t>
      </w:r>
      <w:proofErr w:type="spellEnd"/>
      <w:r w:rsidRPr="00761F94">
        <w:t xml:space="preserve"> a </w:t>
      </w:r>
      <w:proofErr w:type="spellStart"/>
      <w:r w:rsidRPr="00761F94">
        <w:t>reprodukció</w:t>
      </w:r>
      <w:proofErr w:type="spellEnd"/>
      <w:r w:rsidRPr="00761F94">
        <w:t xml:space="preserve"> </w:t>
      </w:r>
      <w:proofErr w:type="spellStart"/>
      <w:r w:rsidRPr="00761F94">
        <w:t>központi</w:t>
      </w:r>
      <w:proofErr w:type="spellEnd"/>
      <w:r w:rsidRPr="00761F94">
        <w:t xml:space="preserve"> </w:t>
      </w:r>
      <w:proofErr w:type="spellStart"/>
      <w:r w:rsidRPr="00761F94">
        <w:t>vezérlésében</w:t>
      </w:r>
      <w:proofErr w:type="spellEnd"/>
    </w:p>
    <w:p w14:paraId="4B3348E5" w14:textId="77777777" w:rsidR="000723DC" w:rsidRPr="00761F94" w:rsidRDefault="000723DC" w:rsidP="000723DC">
      <w:pPr>
        <w:tabs>
          <w:tab w:val="left" w:pos="709"/>
        </w:tabs>
        <w:ind w:left="709" w:hanging="709"/>
      </w:pPr>
      <w:r w:rsidRPr="00761F94">
        <w:tab/>
      </w:r>
      <w:proofErr w:type="spellStart"/>
      <w:r w:rsidRPr="00761F94">
        <w:t>Szerep</w:t>
      </w:r>
      <w:proofErr w:type="spellEnd"/>
      <w:r w:rsidRPr="00761F94">
        <w:t xml:space="preserve">: </w:t>
      </w:r>
      <w:proofErr w:type="spellStart"/>
      <w:r w:rsidRPr="00761F94">
        <w:t>vezető</w:t>
      </w:r>
      <w:proofErr w:type="spellEnd"/>
      <w:r w:rsidRPr="00761F94">
        <w:t xml:space="preserve"> </w:t>
      </w:r>
      <w:proofErr w:type="spellStart"/>
      <w:r w:rsidRPr="00761F94">
        <w:t>kutató</w:t>
      </w:r>
      <w:proofErr w:type="spellEnd"/>
    </w:p>
    <w:p w14:paraId="35C1FEF8" w14:textId="77777777" w:rsidR="000723DC" w:rsidRPr="00761F94" w:rsidRDefault="000723DC" w:rsidP="000723DC">
      <w:pPr>
        <w:tabs>
          <w:tab w:val="left" w:pos="709"/>
          <w:tab w:val="left" w:pos="851"/>
        </w:tabs>
      </w:pPr>
      <w:r w:rsidRPr="00761F94">
        <w:t xml:space="preserve">- </w:t>
      </w:r>
      <w:r w:rsidRPr="00761F94">
        <w:rPr>
          <w:b/>
        </w:rPr>
        <w:t>OTKA 49081</w:t>
      </w:r>
      <w:r w:rsidRPr="00761F94">
        <w:tab/>
      </w:r>
      <w:r w:rsidRPr="00761F94">
        <w:tab/>
      </w:r>
      <w:r w:rsidRPr="00761F94">
        <w:tab/>
      </w:r>
      <w:r w:rsidRPr="00761F94">
        <w:tab/>
      </w:r>
      <w:r w:rsidRPr="00761F94">
        <w:tab/>
        <w:t>2005-2008</w:t>
      </w:r>
      <w:r w:rsidRPr="00761F94">
        <w:tab/>
        <w:t>18,2MFt</w:t>
      </w:r>
    </w:p>
    <w:p w14:paraId="6E5F479C" w14:textId="77777777" w:rsidR="000723DC" w:rsidRPr="00761F94" w:rsidRDefault="000723DC" w:rsidP="000723DC">
      <w:pPr>
        <w:tabs>
          <w:tab w:val="left" w:pos="709"/>
          <w:tab w:val="left" w:pos="851"/>
        </w:tabs>
        <w:ind w:left="709"/>
      </w:pPr>
      <w:r w:rsidRPr="00761F94">
        <w:t xml:space="preserve">A </w:t>
      </w:r>
      <w:proofErr w:type="spellStart"/>
      <w:r w:rsidRPr="00761F94">
        <w:t>központi</w:t>
      </w:r>
      <w:proofErr w:type="spellEnd"/>
      <w:r w:rsidRPr="00761F94">
        <w:t xml:space="preserve"> </w:t>
      </w:r>
      <w:proofErr w:type="spellStart"/>
      <w:r w:rsidRPr="00761F94">
        <w:t>idegrendszeri</w:t>
      </w:r>
      <w:proofErr w:type="spellEnd"/>
      <w:r w:rsidRPr="00761F94">
        <w:t xml:space="preserve"> </w:t>
      </w:r>
      <w:proofErr w:type="spellStart"/>
      <w:r w:rsidRPr="00761F94">
        <w:t>pajzsmirigyhormon</w:t>
      </w:r>
      <w:proofErr w:type="spellEnd"/>
      <w:r w:rsidRPr="00761F94">
        <w:t xml:space="preserve"> </w:t>
      </w:r>
      <w:proofErr w:type="spellStart"/>
      <w:r w:rsidRPr="00761F94">
        <w:t>aktiváció</w:t>
      </w:r>
      <w:proofErr w:type="spellEnd"/>
      <w:r w:rsidRPr="00761F94">
        <w:t xml:space="preserve"> </w:t>
      </w:r>
      <w:proofErr w:type="spellStart"/>
      <w:r w:rsidRPr="00761F94">
        <w:t>szabályozásának</w:t>
      </w:r>
      <w:proofErr w:type="spellEnd"/>
      <w:r w:rsidRPr="00761F94">
        <w:t xml:space="preserve"> </w:t>
      </w:r>
      <w:proofErr w:type="spellStart"/>
      <w:r w:rsidRPr="00761F94">
        <w:t>molekuláris</w:t>
      </w:r>
      <w:proofErr w:type="spellEnd"/>
      <w:r w:rsidRPr="00761F94">
        <w:t xml:space="preserve"> </w:t>
      </w:r>
      <w:proofErr w:type="spellStart"/>
      <w:r w:rsidRPr="00761F94">
        <w:t>biológiája</w:t>
      </w:r>
      <w:proofErr w:type="spellEnd"/>
    </w:p>
    <w:p w14:paraId="584B0B81" w14:textId="77777777" w:rsidR="000723DC" w:rsidRPr="00761F94" w:rsidRDefault="000723DC" w:rsidP="000723DC">
      <w:pPr>
        <w:tabs>
          <w:tab w:val="left" w:pos="709"/>
          <w:tab w:val="left" w:pos="851"/>
        </w:tabs>
        <w:ind w:left="709"/>
        <w:rPr>
          <w:rFonts w:ascii="Times New Roman" w:hAnsi="Times New Roman"/>
        </w:rPr>
      </w:pPr>
      <w:proofErr w:type="spellStart"/>
      <w:r w:rsidRPr="00761F94">
        <w:t>Szerep</w:t>
      </w:r>
      <w:proofErr w:type="spellEnd"/>
      <w:r w:rsidRPr="00761F94">
        <w:t xml:space="preserve">: </w:t>
      </w:r>
      <w:proofErr w:type="spellStart"/>
      <w:r w:rsidRPr="00761F94">
        <w:t>vezető</w:t>
      </w:r>
      <w:proofErr w:type="spellEnd"/>
      <w:r w:rsidRPr="00761F94">
        <w:t xml:space="preserve"> </w:t>
      </w:r>
      <w:proofErr w:type="spellStart"/>
      <w:r w:rsidRPr="00761F94">
        <w:t>kutató</w:t>
      </w:r>
      <w:proofErr w:type="spellEnd"/>
    </w:p>
    <w:p w14:paraId="3C9B4BE6" w14:textId="77777777" w:rsidR="000723DC" w:rsidRPr="00761F94" w:rsidRDefault="000723DC" w:rsidP="000723DC">
      <w:pPr>
        <w:tabs>
          <w:tab w:val="left" w:pos="709"/>
        </w:tabs>
        <w:rPr>
          <w:rFonts w:ascii="Times New Roman" w:hAnsi="Times New Roman"/>
        </w:rPr>
      </w:pPr>
      <w:r w:rsidRPr="00761F94">
        <w:rPr>
          <w:rFonts w:ascii="Times New Roman" w:hAnsi="Times New Roman"/>
        </w:rPr>
        <w:t xml:space="preserve">- </w:t>
      </w:r>
      <w:r w:rsidRPr="00761F94">
        <w:rPr>
          <w:rFonts w:ascii="Times New Roman" w:hAnsi="Times New Roman"/>
          <w:b/>
        </w:rPr>
        <w:t>NIH FIRCA</w:t>
      </w:r>
      <w:r w:rsidRPr="00761F94">
        <w:rPr>
          <w:rFonts w:ascii="Times New Roman" w:hAnsi="Times New Roman"/>
        </w:rPr>
        <w:t xml:space="preserve"> TW0</w:t>
      </w:r>
      <w:r>
        <w:rPr>
          <w:rFonts w:ascii="Times New Roman" w:hAnsi="Times New Roman"/>
        </w:rPr>
        <w:t>07834</w:t>
      </w:r>
      <w:r w:rsidRPr="00761F94">
        <w:rPr>
          <w:rFonts w:ascii="Times New Roman" w:hAnsi="Times New Roman"/>
        </w:rPr>
        <w:t xml:space="preserve">   </w:t>
      </w:r>
      <w:r w:rsidRPr="00761F94">
        <w:rPr>
          <w:rFonts w:ascii="Times New Roman" w:hAnsi="Times New Roman"/>
        </w:rPr>
        <w:tab/>
      </w:r>
      <w:r w:rsidRPr="00761F94">
        <w:rPr>
          <w:rFonts w:ascii="Times New Roman" w:hAnsi="Times New Roman"/>
        </w:rPr>
        <w:tab/>
      </w:r>
      <w:r w:rsidRPr="00761F94">
        <w:rPr>
          <w:rFonts w:ascii="Times New Roman" w:hAnsi="Times New Roman"/>
        </w:rPr>
        <w:tab/>
        <w:t>200</w:t>
      </w:r>
      <w:r>
        <w:rPr>
          <w:rFonts w:ascii="Times New Roman" w:hAnsi="Times New Roman"/>
        </w:rPr>
        <w:t>8</w:t>
      </w:r>
      <w:r w:rsidRPr="00761F94">
        <w:rPr>
          <w:rFonts w:ascii="Times New Roman" w:hAnsi="Times New Roman"/>
        </w:rPr>
        <w:t>-20</w:t>
      </w:r>
      <w:r>
        <w:rPr>
          <w:rFonts w:ascii="Times New Roman" w:hAnsi="Times New Roman"/>
        </w:rPr>
        <w:t>11</w:t>
      </w:r>
      <w:r w:rsidRPr="00761F94">
        <w:rPr>
          <w:rFonts w:ascii="Times New Roman" w:hAnsi="Times New Roman"/>
        </w:rPr>
        <w:tab/>
        <w:t>9</w:t>
      </w:r>
      <w:r>
        <w:rPr>
          <w:rFonts w:ascii="Times New Roman" w:hAnsi="Times New Roman"/>
        </w:rPr>
        <w:t>7458</w:t>
      </w:r>
      <w:r w:rsidRPr="00761F94">
        <w:rPr>
          <w:rFonts w:ascii="Times New Roman" w:hAnsi="Times New Roman"/>
        </w:rPr>
        <w:t>$</w:t>
      </w:r>
    </w:p>
    <w:p w14:paraId="2CBB884E" w14:textId="77777777" w:rsidR="000723DC" w:rsidRPr="00761F94" w:rsidRDefault="000723DC" w:rsidP="000723DC">
      <w:pPr>
        <w:tabs>
          <w:tab w:val="left" w:pos="709"/>
        </w:tabs>
        <w:rPr>
          <w:rFonts w:ascii="Times New Roman" w:hAnsi="Times New Roman"/>
        </w:rPr>
      </w:pPr>
      <w:r w:rsidRPr="00761F94">
        <w:rPr>
          <w:rFonts w:ascii="Times New Roman" w:hAnsi="Times New Roman"/>
        </w:rPr>
        <w:tab/>
      </w:r>
      <w:r w:rsidRPr="00F71297">
        <w:rPr>
          <w:rFonts w:ascii="Times New Roman" w:hAnsi="Times New Roman"/>
        </w:rPr>
        <w:t xml:space="preserve">Role of </w:t>
      </w:r>
      <w:proofErr w:type="spellStart"/>
      <w:r w:rsidRPr="00F71297">
        <w:rPr>
          <w:rFonts w:ascii="Times New Roman" w:hAnsi="Times New Roman"/>
        </w:rPr>
        <w:t>Oleylethanolamine</w:t>
      </w:r>
      <w:proofErr w:type="spellEnd"/>
      <w:r w:rsidRPr="00F71297">
        <w:rPr>
          <w:rFonts w:ascii="Times New Roman" w:hAnsi="Times New Roman"/>
        </w:rPr>
        <w:t xml:space="preserve"> in the Regulation of the HPT Axis</w:t>
      </w:r>
      <w:r w:rsidRPr="00761F94">
        <w:rPr>
          <w:rFonts w:ascii="Times New Roman" w:hAnsi="Times New Roman"/>
        </w:rPr>
        <w:tab/>
      </w:r>
      <w:r w:rsidRPr="00761F94">
        <w:rPr>
          <w:rFonts w:ascii="Times New Roman" w:hAnsi="Times New Roman"/>
        </w:rPr>
        <w:tab/>
      </w:r>
      <w:r w:rsidRPr="00761F94">
        <w:rPr>
          <w:rFonts w:ascii="Times New Roman" w:hAnsi="Times New Roman"/>
        </w:rPr>
        <w:tab/>
      </w:r>
    </w:p>
    <w:p w14:paraId="4D170DB6" w14:textId="598D9B44" w:rsidR="009E12D2" w:rsidRPr="00225034" w:rsidRDefault="000723DC" w:rsidP="00225034">
      <w:pPr>
        <w:tabs>
          <w:tab w:val="left" w:pos="709"/>
        </w:tabs>
        <w:rPr>
          <w:rFonts w:ascii="Times New Roman" w:hAnsi="Times New Roman"/>
        </w:rPr>
      </w:pPr>
      <w:r w:rsidRPr="00761F94">
        <w:rPr>
          <w:rFonts w:ascii="Times New Roman" w:hAnsi="Times New Roman"/>
        </w:rPr>
        <w:tab/>
      </w:r>
      <w:proofErr w:type="spellStart"/>
      <w:r w:rsidRPr="00761F94">
        <w:rPr>
          <w:rFonts w:ascii="Times New Roman" w:hAnsi="Times New Roman"/>
        </w:rPr>
        <w:t>Szerep</w:t>
      </w:r>
      <w:proofErr w:type="spellEnd"/>
      <w:r w:rsidRPr="00761F94">
        <w:rPr>
          <w:rFonts w:ascii="Times New Roman" w:hAnsi="Times New Roman"/>
        </w:rPr>
        <w:t xml:space="preserve">: </w:t>
      </w:r>
      <w:proofErr w:type="spellStart"/>
      <w:r w:rsidRPr="00761F94">
        <w:rPr>
          <w:rFonts w:ascii="Times New Roman" w:hAnsi="Times New Roman"/>
        </w:rPr>
        <w:t>témavezető</w:t>
      </w:r>
      <w:proofErr w:type="spellEnd"/>
    </w:p>
    <w:p w14:paraId="60329137" w14:textId="2F6E169F" w:rsidR="00225034" w:rsidRPr="00761F94" w:rsidRDefault="00225034" w:rsidP="00225034">
      <w:pPr>
        <w:tabs>
          <w:tab w:val="left" w:pos="709"/>
          <w:tab w:val="left" w:pos="851"/>
        </w:tabs>
      </w:pPr>
      <w:r w:rsidRPr="00761F94">
        <w:t xml:space="preserve">- </w:t>
      </w:r>
      <w:r w:rsidRPr="00761F94">
        <w:rPr>
          <w:b/>
        </w:rPr>
        <w:t xml:space="preserve">OTKA </w:t>
      </w:r>
      <w:r>
        <w:rPr>
          <w:b/>
        </w:rPr>
        <w:t>K</w:t>
      </w:r>
      <w:r w:rsidR="008B2225">
        <w:rPr>
          <w:b/>
        </w:rPr>
        <w:t>81845</w:t>
      </w:r>
      <w:r w:rsidRPr="00761F94">
        <w:tab/>
      </w:r>
      <w:r w:rsidRPr="00761F94">
        <w:tab/>
      </w:r>
      <w:r w:rsidRPr="00761F94">
        <w:tab/>
      </w:r>
      <w:r w:rsidRPr="00761F94">
        <w:tab/>
      </w:r>
      <w:r w:rsidRPr="00761F94">
        <w:tab/>
        <w:t>20</w:t>
      </w:r>
      <w:r w:rsidR="008B2225">
        <w:t>10</w:t>
      </w:r>
      <w:r w:rsidRPr="00761F94">
        <w:t>-20</w:t>
      </w:r>
      <w:r w:rsidR="008B2225">
        <w:t>14</w:t>
      </w:r>
      <w:r w:rsidRPr="00761F94">
        <w:tab/>
      </w:r>
      <w:r w:rsidR="00FD6F89">
        <w:t>33,6</w:t>
      </w:r>
      <w:r w:rsidRPr="00761F94">
        <w:t>MFt</w:t>
      </w:r>
    </w:p>
    <w:p w14:paraId="7E45FF1B" w14:textId="77777777" w:rsidR="00742106" w:rsidRDefault="00742106" w:rsidP="00225034">
      <w:pPr>
        <w:tabs>
          <w:tab w:val="left" w:pos="709"/>
          <w:tab w:val="left" w:pos="851"/>
        </w:tabs>
        <w:ind w:left="709"/>
      </w:pPr>
      <w:r w:rsidRPr="00742106">
        <w:t xml:space="preserve">Thyrotropin-releasing </w:t>
      </w:r>
      <w:proofErr w:type="spellStart"/>
      <w:r w:rsidRPr="00742106">
        <w:t>hormont-termelő</w:t>
      </w:r>
      <w:proofErr w:type="spellEnd"/>
      <w:r w:rsidRPr="00742106">
        <w:t xml:space="preserve"> </w:t>
      </w:r>
      <w:proofErr w:type="spellStart"/>
      <w:r w:rsidRPr="00742106">
        <w:t>idegsejtek</w:t>
      </w:r>
      <w:proofErr w:type="spellEnd"/>
      <w:r w:rsidRPr="00742106">
        <w:t xml:space="preserve"> </w:t>
      </w:r>
      <w:proofErr w:type="spellStart"/>
      <w:r w:rsidRPr="00742106">
        <w:t>dendritfa</w:t>
      </w:r>
      <w:proofErr w:type="spellEnd"/>
      <w:r w:rsidRPr="00742106">
        <w:t xml:space="preserve"> </w:t>
      </w:r>
      <w:proofErr w:type="spellStart"/>
      <w:r w:rsidRPr="00742106">
        <w:t>szerkezetének</w:t>
      </w:r>
      <w:proofErr w:type="spellEnd"/>
      <w:r w:rsidRPr="00742106">
        <w:t xml:space="preserve"> </w:t>
      </w:r>
      <w:proofErr w:type="spellStart"/>
      <w:r w:rsidRPr="00742106">
        <w:t>és</w:t>
      </w:r>
      <w:proofErr w:type="spellEnd"/>
      <w:r w:rsidRPr="00742106">
        <w:t xml:space="preserve"> </w:t>
      </w:r>
      <w:proofErr w:type="spellStart"/>
      <w:r w:rsidRPr="00742106">
        <w:t>szinaptikus</w:t>
      </w:r>
      <w:proofErr w:type="spellEnd"/>
      <w:r w:rsidRPr="00742106">
        <w:t xml:space="preserve"> </w:t>
      </w:r>
      <w:proofErr w:type="spellStart"/>
      <w:r w:rsidRPr="00742106">
        <w:t>plaszticitásának</w:t>
      </w:r>
      <w:proofErr w:type="spellEnd"/>
      <w:r w:rsidRPr="00742106">
        <w:t xml:space="preserve"> </w:t>
      </w:r>
      <w:proofErr w:type="spellStart"/>
      <w:r w:rsidRPr="00742106">
        <w:t>vizsgálata</w:t>
      </w:r>
      <w:proofErr w:type="spellEnd"/>
      <w:r w:rsidRPr="00742106">
        <w:t xml:space="preserve"> </w:t>
      </w:r>
      <w:proofErr w:type="spellStart"/>
      <w:r w:rsidRPr="00742106">
        <w:t>transzgenikus</w:t>
      </w:r>
      <w:proofErr w:type="spellEnd"/>
      <w:r w:rsidRPr="00742106">
        <w:t xml:space="preserve"> </w:t>
      </w:r>
      <w:proofErr w:type="spellStart"/>
      <w:r w:rsidRPr="00742106">
        <w:t>egérmodell</w:t>
      </w:r>
      <w:proofErr w:type="spellEnd"/>
      <w:r w:rsidRPr="00742106">
        <w:t xml:space="preserve"> </w:t>
      </w:r>
      <w:proofErr w:type="spellStart"/>
      <w:r w:rsidRPr="00742106">
        <w:t>alkalmazásával</w:t>
      </w:r>
      <w:proofErr w:type="spellEnd"/>
    </w:p>
    <w:p w14:paraId="203CAFBD" w14:textId="2AB1B3A8" w:rsidR="00225034" w:rsidRDefault="00225034" w:rsidP="00225034">
      <w:pPr>
        <w:tabs>
          <w:tab w:val="left" w:pos="709"/>
          <w:tab w:val="left" w:pos="851"/>
        </w:tabs>
        <w:ind w:left="709"/>
      </w:pPr>
      <w:proofErr w:type="spellStart"/>
      <w:r w:rsidRPr="00761F94">
        <w:t>Szerep</w:t>
      </w:r>
      <w:proofErr w:type="spellEnd"/>
      <w:r w:rsidRPr="00761F94">
        <w:t xml:space="preserve">: </w:t>
      </w:r>
      <w:proofErr w:type="spellStart"/>
      <w:r w:rsidRPr="00761F94">
        <w:t>vezető</w:t>
      </w:r>
      <w:proofErr w:type="spellEnd"/>
      <w:r w:rsidRPr="00761F94">
        <w:t xml:space="preserve"> </w:t>
      </w:r>
      <w:proofErr w:type="spellStart"/>
      <w:r w:rsidRPr="00761F94">
        <w:t>kutató</w:t>
      </w:r>
      <w:proofErr w:type="spellEnd"/>
    </w:p>
    <w:p w14:paraId="5BB173C3" w14:textId="5D86329D" w:rsidR="00EA12BD" w:rsidRPr="00761F94" w:rsidRDefault="00EA12BD" w:rsidP="00EA12BD">
      <w:pPr>
        <w:tabs>
          <w:tab w:val="left" w:pos="709"/>
          <w:tab w:val="left" w:pos="851"/>
        </w:tabs>
      </w:pPr>
      <w:r w:rsidRPr="00761F94">
        <w:t xml:space="preserve">- </w:t>
      </w:r>
      <w:r w:rsidR="00697429">
        <w:rPr>
          <w:b/>
        </w:rPr>
        <w:t>7</w:t>
      </w:r>
      <w:r w:rsidR="00697429" w:rsidRPr="00697429">
        <w:rPr>
          <w:b/>
          <w:vertAlign w:val="superscript"/>
        </w:rPr>
        <w:t>th</w:t>
      </w:r>
      <w:r w:rsidR="00697429">
        <w:rPr>
          <w:b/>
        </w:rPr>
        <w:t xml:space="preserve"> FW Program </w:t>
      </w:r>
      <w:r w:rsidR="00697429" w:rsidRPr="00697429">
        <w:rPr>
          <w:b/>
        </w:rPr>
        <w:t>Health-F2-2010-259772</w:t>
      </w:r>
      <w:r w:rsidRPr="00761F94">
        <w:tab/>
      </w:r>
      <w:r w:rsidRPr="00761F94">
        <w:tab/>
        <w:t>20</w:t>
      </w:r>
      <w:r>
        <w:t>1</w:t>
      </w:r>
      <w:r w:rsidR="00BB6604">
        <w:t>1</w:t>
      </w:r>
      <w:r w:rsidRPr="00761F94">
        <w:t>-20</w:t>
      </w:r>
      <w:r w:rsidR="00BB6604">
        <w:t>15</w:t>
      </w:r>
      <w:r w:rsidRPr="00761F94">
        <w:tab/>
      </w:r>
      <w:r>
        <w:t>6</w:t>
      </w:r>
      <w:r w:rsidRPr="00761F94">
        <w:t>M</w:t>
      </w:r>
      <w:r>
        <w:t>EUR</w:t>
      </w:r>
    </w:p>
    <w:p w14:paraId="41B2D52F" w14:textId="3502A360" w:rsidR="00EA12BD" w:rsidRDefault="00E96FF5" w:rsidP="00EA12BD">
      <w:pPr>
        <w:tabs>
          <w:tab w:val="left" w:pos="709"/>
          <w:tab w:val="left" w:pos="851"/>
        </w:tabs>
        <w:ind w:left="709"/>
      </w:pPr>
      <w:r w:rsidRPr="00E96FF5">
        <w:t>Switchbox: Maintaining health in old age through homeostasis</w:t>
      </w:r>
    </w:p>
    <w:p w14:paraId="04A941A5" w14:textId="77777777" w:rsidR="00EA12BD" w:rsidRDefault="00EA12BD" w:rsidP="00EA12BD">
      <w:pPr>
        <w:tabs>
          <w:tab w:val="left" w:pos="709"/>
          <w:tab w:val="left" w:pos="851"/>
        </w:tabs>
        <w:ind w:left="709"/>
      </w:pPr>
      <w:proofErr w:type="spellStart"/>
      <w:r w:rsidRPr="00761F94">
        <w:t>Szerep</w:t>
      </w:r>
      <w:proofErr w:type="spellEnd"/>
      <w:r w:rsidRPr="00761F94">
        <w:t xml:space="preserve">: </w:t>
      </w:r>
      <w:proofErr w:type="spellStart"/>
      <w:r w:rsidRPr="00761F94">
        <w:t>vezető</w:t>
      </w:r>
      <w:proofErr w:type="spellEnd"/>
      <w:r w:rsidRPr="00761F94">
        <w:t xml:space="preserve"> </w:t>
      </w:r>
      <w:proofErr w:type="spellStart"/>
      <w:r w:rsidRPr="00761F94">
        <w:t>kutató</w:t>
      </w:r>
      <w:proofErr w:type="spellEnd"/>
    </w:p>
    <w:p w14:paraId="4485531D" w14:textId="5F41E42B" w:rsidR="00FD6F89" w:rsidRPr="00761F94" w:rsidRDefault="00FD6F89" w:rsidP="00FD6F89">
      <w:pPr>
        <w:tabs>
          <w:tab w:val="left" w:pos="709"/>
          <w:tab w:val="left" w:pos="851"/>
        </w:tabs>
      </w:pPr>
      <w:r w:rsidRPr="00761F94">
        <w:t xml:space="preserve">- </w:t>
      </w:r>
      <w:r w:rsidRPr="00761F94">
        <w:rPr>
          <w:b/>
        </w:rPr>
        <w:t xml:space="preserve">OTKA </w:t>
      </w:r>
      <w:r>
        <w:rPr>
          <w:b/>
        </w:rPr>
        <w:t>K</w:t>
      </w:r>
      <w:r w:rsidR="00B3038C">
        <w:rPr>
          <w:b/>
        </w:rPr>
        <w:t>109710</w:t>
      </w:r>
      <w:r w:rsidRPr="00761F94">
        <w:tab/>
      </w:r>
      <w:r w:rsidRPr="00761F94">
        <w:tab/>
      </w:r>
      <w:r w:rsidRPr="00761F94">
        <w:tab/>
      </w:r>
      <w:r w:rsidRPr="00761F94">
        <w:tab/>
      </w:r>
      <w:r w:rsidRPr="00761F94">
        <w:tab/>
        <w:t>20</w:t>
      </w:r>
      <w:r>
        <w:t>1</w:t>
      </w:r>
      <w:r w:rsidR="00E940B0">
        <w:t>4</w:t>
      </w:r>
      <w:r w:rsidRPr="00761F94">
        <w:t>-20</w:t>
      </w:r>
      <w:r>
        <w:t>1</w:t>
      </w:r>
      <w:r w:rsidR="00E940B0">
        <w:t>9</w:t>
      </w:r>
      <w:r w:rsidRPr="00761F94">
        <w:tab/>
      </w:r>
      <w:r w:rsidR="00B3038C">
        <w:t>44</w:t>
      </w:r>
      <w:r w:rsidRPr="00761F94">
        <w:t>MFt</w:t>
      </w:r>
    </w:p>
    <w:p w14:paraId="49D266DC" w14:textId="1970659B" w:rsidR="00FD6F89" w:rsidRDefault="00E940B0" w:rsidP="00FD6F89">
      <w:pPr>
        <w:tabs>
          <w:tab w:val="left" w:pos="709"/>
          <w:tab w:val="left" w:pos="851"/>
        </w:tabs>
        <w:ind w:left="709"/>
      </w:pPr>
      <w:r w:rsidRPr="00E940B0">
        <w:t xml:space="preserve">A </w:t>
      </w:r>
      <w:proofErr w:type="spellStart"/>
      <w:r w:rsidRPr="00E940B0">
        <w:t>taniciták</w:t>
      </w:r>
      <w:proofErr w:type="spellEnd"/>
      <w:r w:rsidRPr="00E940B0">
        <w:t xml:space="preserve"> </w:t>
      </w:r>
      <w:proofErr w:type="spellStart"/>
      <w:r w:rsidRPr="00E940B0">
        <w:t>szerepének</w:t>
      </w:r>
      <w:proofErr w:type="spellEnd"/>
      <w:r w:rsidRPr="00E940B0">
        <w:t xml:space="preserve"> </w:t>
      </w:r>
      <w:proofErr w:type="spellStart"/>
      <w:r w:rsidRPr="00E940B0">
        <w:t>vizsgálata</w:t>
      </w:r>
      <w:proofErr w:type="spellEnd"/>
      <w:r w:rsidRPr="00E940B0">
        <w:t xml:space="preserve"> a </w:t>
      </w:r>
      <w:proofErr w:type="spellStart"/>
      <w:r w:rsidRPr="00E940B0">
        <w:t>hipofiziotróp</w:t>
      </w:r>
      <w:proofErr w:type="spellEnd"/>
      <w:r w:rsidRPr="00E940B0">
        <w:t xml:space="preserve"> TRH </w:t>
      </w:r>
      <w:proofErr w:type="spellStart"/>
      <w:r w:rsidRPr="00E940B0">
        <w:t>idegsejtek</w:t>
      </w:r>
      <w:proofErr w:type="spellEnd"/>
      <w:r w:rsidRPr="00E940B0">
        <w:t xml:space="preserve"> </w:t>
      </w:r>
      <w:proofErr w:type="spellStart"/>
      <w:r w:rsidRPr="00E940B0">
        <w:t>szabályozásában</w:t>
      </w:r>
      <w:proofErr w:type="spellEnd"/>
    </w:p>
    <w:p w14:paraId="27C0F245" w14:textId="77777777" w:rsidR="00FD6F89" w:rsidRDefault="00FD6F89" w:rsidP="00FD6F89">
      <w:pPr>
        <w:tabs>
          <w:tab w:val="left" w:pos="709"/>
          <w:tab w:val="left" w:pos="851"/>
        </w:tabs>
        <w:ind w:left="709"/>
      </w:pPr>
      <w:proofErr w:type="spellStart"/>
      <w:r w:rsidRPr="00761F94">
        <w:t>Szerep</w:t>
      </w:r>
      <w:proofErr w:type="spellEnd"/>
      <w:r w:rsidRPr="00761F94">
        <w:t xml:space="preserve">: </w:t>
      </w:r>
      <w:proofErr w:type="spellStart"/>
      <w:r w:rsidRPr="00761F94">
        <w:t>vezető</w:t>
      </w:r>
      <w:proofErr w:type="spellEnd"/>
      <w:r w:rsidRPr="00761F94">
        <w:t xml:space="preserve"> </w:t>
      </w:r>
      <w:proofErr w:type="spellStart"/>
      <w:r w:rsidRPr="00761F94">
        <w:t>kutató</w:t>
      </w:r>
      <w:proofErr w:type="spellEnd"/>
    </w:p>
    <w:p w14:paraId="4A108EA9" w14:textId="77777777" w:rsidR="00AA548F" w:rsidRPr="00761F94" w:rsidRDefault="00AA548F" w:rsidP="00AA548F">
      <w:pPr>
        <w:tabs>
          <w:tab w:val="left" w:pos="709"/>
          <w:tab w:val="left" w:pos="851"/>
        </w:tabs>
      </w:pPr>
      <w:r w:rsidRPr="00761F94">
        <w:t xml:space="preserve">- </w:t>
      </w:r>
      <w:r w:rsidRPr="00761F94">
        <w:rPr>
          <w:b/>
        </w:rPr>
        <w:t xml:space="preserve">OTKA </w:t>
      </w:r>
      <w:r>
        <w:rPr>
          <w:b/>
        </w:rPr>
        <w:t>K109710</w:t>
      </w:r>
      <w:r w:rsidRPr="00761F94">
        <w:tab/>
      </w:r>
      <w:r w:rsidRPr="00761F94">
        <w:tab/>
      </w:r>
      <w:r w:rsidRPr="00761F94">
        <w:tab/>
      </w:r>
      <w:r w:rsidRPr="00761F94">
        <w:tab/>
      </w:r>
      <w:r w:rsidRPr="00761F94">
        <w:tab/>
        <w:t>20</w:t>
      </w:r>
      <w:r>
        <w:t>14</w:t>
      </w:r>
      <w:r w:rsidRPr="00761F94">
        <w:t>-20</w:t>
      </w:r>
      <w:r>
        <w:t>19</w:t>
      </w:r>
      <w:r w:rsidRPr="00761F94">
        <w:tab/>
      </w:r>
      <w:r>
        <w:t>44</w:t>
      </w:r>
      <w:r w:rsidRPr="00761F94">
        <w:t>MFt</w:t>
      </w:r>
    </w:p>
    <w:p w14:paraId="783DD7E9" w14:textId="77777777" w:rsidR="00AA548F" w:rsidRDefault="00AA548F" w:rsidP="00AA548F">
      <w:pPr>
        <w:tabs>
          <w:tab w:val="left" w:pos="709"/>
          <w:tab w:val="left" w:pos="851"/>
        </w:tabs>
        <w:ind w:left="709"/>
      </w:pPr>
      <w:r w:rsidRPr="00E940B0">
        <w:t xml:space="preserve">A </w:t>
      </w:r>
      <w:proofErr w:type="spellStart"/>
      <w:r w:rsidRPr="00E940B0">
        <w:t>taniciták</w:t>
      </w:r>
      <w:proofErr w:type="spellEnd"/>
      <w:r w:rsidRPr="00E940B0">
        <w:t xml:space="preserve"> </w:t>
      </w:r>
      <w:proofErr w:type="spellStart"/>
      <w:r w:rsidRPr="00E940B0">
        <w:t>szerepének</w:t>
      </w:r>
      <w:proofErr w:type="spellEnd"/>
      <w:r w:rsidRPr="00E940B0">
        <w:t xml:space="preserve"> </w:t>
      </w:r>
      <w:proofErr w:type="spellStart"/>
      <w:r w:rsidRPr="00E940B0">
        <w:t>vizsgálata</w:t>
      </w:r>
      <w:proofErr w:type="spellEnd"/>
      <w:r w:rsidRPr="00E940B0">
        <w:t xml:space="preserve"> a </w:t>
      </w:r>
      <w:proofErr w:type="spellStart"/>
      <w:r w:rsidRPr="00E940B0">
        <w:t>hipofiziotróp</w:t>
      </w:r>
      <w:proofErr w:type="spellEnd"/>
      <w:r w:rsidRPr="00E940B0">
        <w:t xml:space="preserve"> TRH </w:t>
      </w:r>
      <w:proofErr w:type="spellStart"/>
      <w:r w:rsidRPr="00E940B0">
        <w:t>idegsejtek</w:t>
      </w:r>
      <w:proofErr w:type="spellEnd"/>
      <w:r w:rsidRPr="00E940B0">
        <w:t xml:space="preserve"> </w:t>
      </w:r>
      <w:proofErr w:type="spellStart"/>
      <w:r w:rsidRPr="00E940B0">
        <w:t>szabályozásában</w:t>
      </w:r>
      <w:proofErr w:type="spellEnd"/>
    </w:p>
    <w:p w14:paraId="779102C6" w14:textId="77777777" w:rsidR="00AA548F" w:rsidRDefault="00AA548F" w:rsidP="00AA548F">
      <w:pPr>
        <w:tabs>
          <w:tab w:val="left" w:pos="709"/>
          <w:tab w:val="left" w:pos="851"/>
        </w:tabs>
        <w:ind w:left="709"/>
      </w:pPr>
      <w:proofErr w:type="spellStart"/>
      <w:r w:rsidRPr="00761F94">
        <w:t>Szerep</w:t>
      </w:r>
      <w:proofErr w:type="spellEnd"/>
      <w:r w:rsidRPr="00761F94">
        <w:t xml:space="preserve">: </w:t>
      </w:r>
      <w:proofErr w:type="spellStart"/>
      <w:r w:rsidRPr="00761F94">
        <w:t>vezető</w:t>
      </w:r>
      <w:proofErr w:type="spellEnd"/>
      <w:r w:rsidRPr="00761F94">
        <w:t xml:space="preserve"> </w:t>
      </w:r>
      <w:proofErr w:type="spellStart"/>
      <w:r w:rsidRPr="00761F94">
        <w:t>kutató</w:t>
      </w:r>
      <w:proofErr w:type="spellEnd"/>
    </w:p>
    <w:p w14:paraId="02E0F464" w14:textId="3C28E2B8" w:rsidR="00A65AB9" w:rsidRPr="00761F94" w:rsidRDefault="00A65AB9" w:rsidP="00A65AB9">
      <w:pPr>
        <w:tabs>
          <w:tab w:val="left" w:pos="709"/>
          <w:tab w:val="left" w:pos="851"/>
        </w:tabs>
      </w:pPr>
      <w:r w:rsidRPr="00761F94">
        <w:t xml:space="preserve">- </w:t>
      </w:r>
      <w:r>
        <w:rPr>
          <w:b/>
        </w:rPr>
        <w:t>H2020</w:t>
      </w:r>
      <w:r w:rsidR="0080311F">
        <w:rPr>
          <w:b/>
        </w:rPr>
        <w:t xml:space="preserve"> THYRAGE</w:t>
      </w:r>
      <w:r w:rsidR="00B87129">
        <w:rPr>
          <w:b/>
        </w:rPr>
        <w:t xml:space="preserve"> </w:t>
      </w:r>
      <w:r w:rsidR="00B87129" w:rsidRPr="00B87129">
        <w:rPr>
          <w:b/>
        </w:rPr>
        <w:t>(666869)</w:t>
      </w:r>
      <w:r w:rsidRPr="00761F94">
        <w:tab/>
      </w:r>
      <w:r w:rsidRPr="00761F94">
        <w:tab/>
      </w:r>
      <w:r w:rsidRPr="00761F94">
        <w:tab/>
      </w:r>
      <w:r w:rsidRPr="00761F94">
        <w:tab/>
      </w:r>
      <w:r w:rsidRPr="00761F94">
        <w:tab/>
        <w:t>20</w:t>
      </w:r>
      <w:r>
        <w:t>1</w:t>
      </w:r>
      <w:r w:rsidR="0080311F">
        <w:t>6</w:t>
      </w:r>
      <w:r w:rsidRPr="00761F94">
        <w:t>-20</w:t>
      </w:r>
      <w:r w:rsidR="0080311F">
        <w:t>20</w:t>
      </w:r>
      <w:r w:rsidRPr="00761F94">
        <w:tab/>
      </w:r>
      <w:r w:rsidR="00087703">
        <w:t>6</w:t>
      </w:r>
      <w:r w:rsidRPr="00761F94">
        <w:t>M</w:t>
      </w:r>
      <w:r w:rsidR="00087703">
        <w:t>EUR</w:t>
      </w:r>
    </w:p>
    <w:p w14:paraId="0B0C4F16" w14:textId="3D4BD5FA" w:rsidR="00A65AB9" w:rsidRDefault="00D008C3" w:rsidP="00A65AB9">
      <w:pPr>
        <w:tabs>
          <w:tab w:val="left" w:pos="709"/>
          <w:tab w:val="left" w:pos="851"/>
        </w:tabs>
        <w:ind w:left="709"/>
      </w:pPr>
      <w:r w:rsidRPr="00D008C3">
        <w:t xml:space="preserve">Resetting the </w:t>
      </w:r>
      <w:proofErr w:type="spellStart"/>
      <w:r w:rsidRPr="00D008C3">
        <w:t>THYRoid</w:t>
      </w:r>
      <w:proofErr w:type="spellEnd"/>
      <w:r w:rsidRPr="00D008C3">
        <w:t xml:space="preserve"> axis for prevention of </w:t>
      </w:r>
      <w:proofErr w:type="spellStart"/>
      <w:r w:rsidRPr="00D008C3">
        <w:t>AGE-related</w:t>
      </w:r>
      <w:proofErr w:type="spellEnd"/>
      <w:r w:rsidRPr="00D008C3">
        <w:t xml:space="preserve"> diseases and co-morbidities</w:t>
      </w:r>
    </w:p>
    <w:p w14:paraId="7242BFA8" w14:textId="77777777" w:rsidR="00A65AB9" w:rsidRDefault="00A65AB9" w:rsidP="00A65AB9">
      <w:pPr>
        <w:tabs>
          <w:tab w:val="left" w:pos="709"/>
          <w:tab w:val="left" w:pos="851"/>
        </w:tabs>
        <w:ind w:left="709"/>
      </w:pPr>
      <w:proofErr w:type="spellStart"/>
      <w:r w:rsidRPr="00761F94">
        <w:t>Szerep</w:t>
      </w:r>
      <w:proofErr w:type="spellEnd"/>
      <w:r w:rsidRPr="00761F94">
        <w:t xml:space="preserve">: </w:t>
      </w:r>
      <w:proofErr w:type="spellStart"/>
      <w:r w:rsidRPr="00761F94">
        <w:t>vezető</w:t>
      </w:r>
      <w:proofErr w:type="spellEnd"/>
      <w:r w:rsidRPr="00761F94">
        <w:t xml:space="preserve"> </w:t>
      </w:r>
      <w:proofErr w:type="spellStart"/>
      <w:r w:rsidRPr="00761F94">
        <w:t>kutató</w:t>
      </w:r>
      <w:proofErr w:type="spellEnd"/>
    </w:p>
    <w:p w14:paraId="3AF89AAB" w14:textId="2F1F367F" w:rsidR="00940494" w:rsidRPr="00761F94" w:rsidRDefault="00940494" w:rsidP="00940494">
      <w:pPr>
        <w:tabs>
          <w:tab w:val="left" w:pos="709"/>
          <w:tab w:val="left" w:pos="851"/>
        </w:tabs>
      </w:pPr>
      <w:r w:rsidRPr="00761F94">
        <w:t xml:space="preserve">- </w:t>
      </w:r>
      <w:r w:rsidRPr="00761F94">
        <w:rPr>
          <w:b/>
        </w:rPr>
        <w:t xml:space="preserve">OTKA </w:t>
      </w:r>
      <w:r>
        <w:rPr>
          <w:b/>
        </w:rPr>
        <w:t>K</w:t>
      </w:r>
      <w:r w:rsidR="00C47157">
        <w:rPr>
          <w:b/>
        </w:rPr>
        <w:t>124767</w:t>
      </w:r>
      <w:r w:rsidRPr="00761F94">
        <w:tab/>
      </w:r>
      <w:r w:rsidRPr="00761F94">
        <w:tab/>
      </w:r>
      <w:r w:rsidRPr="00761F94">
        <w:tab/>
      </w:r>
      <w:r w:rsidRPr="00761F94">
        <w:tab/>
      </w:r>
      <w:r w:rsidRPr="00761F94">
        <w:tab/>
        <w:t>20</w:t>
      </w:r>
      <w:r>
        <w:t>1</w:t>
      </w:r>
      <w:r w:rsidR="000E2A08">
        <w:t>7</w:t>
      </w:r>
      <w:r w:rsidRPr="00761F94">
        <w:t>-20</w:t>
      </w:r>
      <w:r w:rsidR="000E2A08">
        <w:t>22</w:t>
      </w:r>
      <w:r w:rsidRPr="00761F94">
        <w:tab/>
      </w:r>
      <w:r w:rsidR="002C71E6">
        <w:t>47,9</w:t>
      </w:r>
      <w:r w:rsidRPr="00761F94">
        <w:t>MFt</w:t>
      </w:r>
    </w:p>
    <w:p w14:paraId="7AB90F32" w14:textId="77777777" w:rsidR="000E2A08" w:rsidRDefault="000E2A08" w:rsidP="00940494">
      <w:pPr>
        <w:tabs>
          <w:tab w:val="left" w:pos="709"/>
          <w:tab w:val="left" w:pos="851"/>
        </w:tabs>
        <w:ind w:left="709"/>
      </w:pPr>
      <w:proofErr w:type="spellStart"/>
      <w:r w:rsidRPr="000E2A08">
        <w:t>Epigenetikus</w:t>
      </w:r>
      <w:proofErr w:type="spellEnd"/>
      <w:r w:rsidRPr="000E2A08">
        <w:t xml:space="preserve"> </w:t>
      </w:r>
      <w:proofErr w:type="spellStart"/>
      <w:r w:rsidRPr="000E2A08">
        <w:t>szabályozás</w:t>
      </w:r>
      <w:proofErr w:type="spellEnd"/>
      <w:r w:rsidRPr="000E2A08">
        <w:t xml:space="preserve"> </w:t>
      </w:r>
      <w:proofErr w:type="spellStart"/>
      <w:r w:rsidRPr="000E2A08">
        <w:t>szerepe</w:t>
      </w:r>
      <w:proofErr w:type="spellEnd"/>
      <w:r w:rsidRPr="000E2A08">
        <w:t xml:space="preserve"> a </w:t>
      </w:r>
      <w:proofErr w:type="spellStart"/>
      <w:r w:rsidRPr="000E2A08">
        <w:t>pajzsmirigyhormon</w:t>
      </w:r>
      <w:proofErr w:type="spellEnd"/>
      <w:r w:rsidRPr="000E2A08">
        <w:t xml:space="preserve"> </w:t>
      </w:r>
      <w:proofErr w:type="spellStart"/>
      <w:r w:rsidRPr="000E2A08">
        <w:t>negatív</w:t>
      </w:r>
      <w:proofErr w:type="spellEnd"/>
      <w:r w:rsidRPr="000E2A08">
        <w:t xml:space="preserve"> feedback </w:t>
      </w:r>
      <w:proofErr w:type="spellStart"/>
      <w:r w:rsidRPr="000E2A08">
        <w:t>mechanizmus</w:t>
      </w:r>
      <w:proofErr w:type="spellEnd"/>
      <w:r w:rsidRPr="000E2A08">
        <w:t xml:space="preserve"> </w:t>
      </w:r>
      <w:proofErr w:type="spellStart"/>
      <w:r w:rsidRPr="000E2A08">
        <w:t>fejlődésében</w:t>
      </w:r>
      <w:proofErr w:type="spellEnd"/>
    </w:p>
    <w:p w14:paraId="6C1B617E" w14:textId="7ED98B11" w:rsidR="00940494" w:rsidRDefault="00940494" w:rsidP="00940494">
      <w:pPr>
        <w:tabs>
          <w:tab w:val="left" w:pos="709"/>
          <w:tab w:val="left" w:pos="851"/>
        </w:tabs>
        <w:ind w:left="709"/>
      </w:pPr>
      <w:proofErr w:type="spellStart"/>
      <w:r w:rsidRPr="00761F94">
        <w:t>Szerep</w:t>
      </w:r>
      <w:proofErr w:type="spellEnd"/>
      <w:r w:rsidRPr="00761F94">
        <w:t xml:space="preserve">: </w:t>
      </w:r>
      <w:proofErr w:type="spellStart"/>
      <w:r w:rsidRPr="00761F94">
        <w:t>vezető</w:t>
      </w:r>
      <w:proofErr w:type="spellEnd"/>
      <w:r w:rsidRPr="00761F94">
        <w:t xml:space="preserve"> </w:t>
      </w:r>
      <w:proofErr w:type="spellStart"/>
      <w:r w:rsidRPr="00761F94">
        <w:t>kutató</w:t>
      </w:r>
      <w:proofErr w:type="spellEnd"/>
    </w:p>
    <w:p w14:paraId="6B79FBDF" w14:textId="1C754D66" w:rsidR="002C71E6" w:rsidRPr="00761F94" w:rsidRDefault="002C71E6" w:rsidP="002C71E6">
      <w:pPr>
        <w:tabs>
          <w:tab w:val="left" w:pos="709"/>
          <w:tab w:val="left" w:pos="851"/>
        </w:tabs>
      </w:pPr>
      <w:r w:rsidRPr="00761F94">
        <w:lastRenderedPageBreak/>
        <w:t xml:space="preserve">- </w:t>
      </w:r>
      <w:r w:rsidR="00451621">
        <w:rPr>
          <w:b/>
        </w:rPr>
        <w:t>NKFI</w:t>
      </w:r>
      <w:r w:rsidRPr="00761F94">
        <w:rPr>
          <w:b/>
        </w:rPr>
        <w:t xml:space="preserve"> </w:t>
      </w:r>
      <w:r>
        <w:rPr>
          <w:b/>
        </w:rPr>
        <w:t>K</w:t>
      </w:r>
      <w:r w:rsidR="00451621">
        <w:rPr>
          <w:b/>
        </w:rPr>
        <w:t>138487</w:t>
      </w:r>
      <w:r w:rsidRPr="00761F94">
        <w:tab/>
      </w:r>
      <w:r w:rsidRPr="00761F94">
        <w:tab/>
      </w:r>
      <w:r w:rsidRPr="00761F94">
        <w:tab/>
      </w:r>
      <w:r w:rsidRPr="00761F94">
        <w:tab/>
      </w:r>
      <w:r w:rsidRPr="00761F94">
        <w:tab/>
        <w:t>20</w:t>
      </w:r>
      <w:r w:rsidR="003A3A41">
        <w:t>21</w:t>
      </w:r>
      <w:r w:rsidRPr="00761F94">
        <w:t>-20</w:t>
      </w:r>
      <w:r>
        <w:t>2</w:t>
      </w:r>
      <w:r w:rsidR="003A3A41">
        <w:t>5</w:t>
      </w:r>
      <w:r w:rsidRPr="00761F94">
        <w:tab/>
      </w:r>
      <w:r>
        <w:t>49</w:t>
      </w:r>
      <w:r w:rsidRPr="00761F94">
        <w:t>MFt</w:t>
      </w:r>
    </w:p>
    <w:p w14:paraId="41C080BD" w14:textId="255EF3B8" w:rsidR="002C71E6" w:rsidRDefault="00451621" w:rsidP="002C71E6">
      <w:pPr>
        <w:tabs>
          <w:tab w:val="left" w:pos="709"/>
          <w:tab w:val="left" w:pos="851"/>
        </w:tabs>
        <w:ind w:left="709"/>
      </w:pPr>
      <w:r w:rsidRPr="00451621">
        <w:t xml:space="preserve">A </w:t>
      </w:r>
      <w:proofErr w:type="spellStart"/>
      <w:r w:rsidRPr="00451621">
        <w:t>tanycyták</w:t>
      </w:r>
      <w:proofErr w:type="spellEnd"/>
      <w:r w:rsidRPr="00451621">
        <w:t xml:space="preserve"> </w:t>
      </w:r>
      <w:proofErr w:type="spellStart"/>
      <w:r w:rsidRPr="00451621">
        <w:t>szerepe</w:t>
      </w:r>
      <w:proofErr w:type="spellEnd"/>
      <w:r w:rsidRPr="00451621">
        <w:t xml:space="preserve"> a </w:t>
      </w:r>
      <w:proofErr w:type="spellStart"/>
      <w:r w:rsidRPr="00451621">
        <w:t>pajzsmirigy</w:t>
      </w:r>
      <w:proofErr w:type="spellEnd"/>
      <w:r w:rsidRPr="00451621">
        <w:t xml:space="preserve"> </w:t>
      </w:r>
      <w:proofErr w:type="spellStart"/>
      <w:r w:rsidRPr="00451621">
        <w:t>működés</w:t>
      </w:r>
      <w:proofErr w:type="spellEnd"/>
      <w:r w:rsidRPr="00451621">
        <w:t xml:space="preserve"> </w:t>
      </w:r>
      <w:proofErr w:type="spellStart"/>
      <w:r w:rsidRPr="00451621">
        <w:t>és</w:t>
      </w:r>
      <w:proofErr w:type="spellEnd"/>
      <w:r w:rsidRPr="00451621">
        <w:t xml:space="preserve"> </w:t>
      </w:r>
      <w:proofErr w:type="spellStart"/>
      <w:r w:rsidRPr="00451621">
        <w:t>az</w:t>
      </w:r>
      <w:proofErr w:type="spellEnd"/>
      <w:r w:rsidRPr="00451621">
        <w:t xml:space="preserve"> </w:t>
      </w:r>
      <w:proofErr w:type="spellStart"/>
      <w:r w:rsidRPr="00451621">
        <w:t>energiaháztartás</w:t>
      </w:r>
      <w:proofErr w:type="spellEnd"/>
      <w:r w:rsidRPr="00451621">
        <w:t xml:space="preserve"> </w:t>
      </w:r>
      <w:proofErr w:type="spellStart"/>
      <w:r w:rsidRPr="00451621">
        <w:t>szabályozásában</w:t>
      </w:r>
      <w:proofErr w:type="spellEnd"/>
    </w:p>
    <w:p w14:paraId="1117ADB4" w14:textId="77777777" w:rsidR="002C71E6" w:rsidRDefault="002C71E6" w:rsidP="002C71E6">
      <w:pPr>
        <w:tabs>
          <w:tab w:val="left" w:pos="709"/>
          <w:tab w:val="left" w:pos="851"/>
        </w:tabs>
        <w:ind w:left="709"/>
      </w:pPr>
      <w:proofErr w:type="spellStart"/>
      <w:r w:rsidRPr="00761F94">
        <w:t>Szerep</w:t>
      </w:r>
      <w:proofErr w:type="spellEnd"/>
      <w:r w:rsidRPr="00761F94">
        <w:t xml:space="preserve">: </w:t>
      </w:r>
      <w:proofErr w:type="spellStart"/>
      <w:r w:rsidRPr="00761F94">
        <w:t>vezető</w:t>
      </w:r>
      <w:proofErr w:type="spellEnd"/>
      <w:r w:rsidRPr="00761F94">
        <w:t xml:space="preserve"> </w:t>
      </w:r>
      <w:proofErr w:type="spellStart"/>
      <w:r w:rsidRPr="00761F94">
        <w:t>kutató</w:t>
      </w:r>
      <w:proofErr w:type="spellEnd"/>
    </w:p>
    <w:p w14:paraId="1E618223" w14:textId="79DC827E" w:rsidR="003A3A41" w:rsidRPr="00761F94" w:rsidRDefault="003A3A41" w:rsidP="003A3A41">
      <w:pPr>
        <w:tabs>
          <w:tab w:val="left" w:pos="709"/>
          <w:tab w:val="left" w:pos="851"/>
        </w:tabs>
      </w:pPr>
      <w:r w:rsidRPr="00761F94">
        <w:t xml:space="preserve">- </w:t>
      </w:r>
      <w:r>
        <w:rPr>
          <w:b/>
        </w:rPr>
        <w:t>NKFI</w:t>
      </w:r>
      <w:r w:rsidRPr="00761F94">
        <w:rPr>
          <w:b/>
        </w:rPr>
        <w:t xml:space="preserve"> </w:t>
      </w:r>
      <w:r>
        <w:rPr>
          <w:b/>
        </w:rPr>
        <w:t>Advanced 1</w:t>
      </w:r>
      <w:r w:rsidR="00641403">
        <w:rPr>
          <w:b/>
        </w:rPr>
        <w:t>150936</w:t>
      </w:r>
      <w:r w:rsidRPr="00761F94">
        <w:tab/>
      </w:r>
      <w:r w:rsidRPr="00761F94">
        <w:tab/>
      </w:r>
      <w:r w:rsidRPr="00761F94">
        <w:tab/>
      </w:r>
      <w:r w:rsidRPr="00761F94">
        <w:tab/>
        <w:t>20</w:t>
      </w:r>
      <w:r>
        <w:t>2</w:t>
      </w:r>
      <w:r w:rsidR="00641403">
        <w:t>5</w:t>
      </w:r>
      <w:r w:rsidRPr="00761F94">
        <w:t>-20</w:t>
      </w:r>
      <w:r>
        <w:t>2</w:t>
      </w:r>
      <w:r w:rsidR="00641403">
        <w:t>9</w:t>
      </w:r>
      <w:r w:rsidRPr="00761F94">
        <w:tab/>
      </w:r>
      <w:r w:rsidR="00641403">
        <w:t>120</w:t>
      </w:r>
      <w:r w:rsidRPr="00761F94">
        <w:t>MFt</w:t>
      </w:r>
    </w:p>
    <w:p w14:paraId="1DCA3615" w14:textId="0B6DC13A" w:rsidR="003A3A41" w:rsidRDefault="00287FC1" w:rsidP="003A3A41">
      <w:pPr>
        <w:tabs>
          <w:tab w:val="left" w:pos="709"/>
          <w:tab w:val="left" w:pos="851"/>
        </w:tabs>
        <w:ind w:left="709"/>
      </w:pPr>
      <w:r w:rsidRPr="00287FC1">
        <w:t xml:space="preserve">Az </w:t>
      </w:r>
      <w:proofErr w:type="spellStart"/>
      <w:r w:rsidRPr="00287FC1">
        <w:t>elhízás</w:t>
      </w:r>
      <w:proofErr w:type="spellEnd"/>
      <w:r w:rsidRPr="00287FC1">
        <w:t xml:space="preserve"> </w:t>
      </w:r>
      <w:proofErr w:type="spellStart"/>
      <w:r w:rsidRPr="00287FC1">
        <w:t>és</w:t>
      </w:r>
      <w:proofErr w:type="spellEnd"/>
      <w:r w:rsidRPr="00287FC1">
        <w:t xml:space="preserve"> a </w:t>
      </w:r>
      <w:proofErr w:type="spellStart"/>
      <w:r w:rsidRPr="00287FC1">
        <w:t>kettes</w:t>
      </w:r>
      <w:proofErr w:type="spellEnd"/>
      <w:r w:rsidRPr="00287FC1">
        <w:t xml:space="preserve"> </w:t>
      </w:r>
      <w:proofErr w:type="spellStart"/>
      <w:r w:rsidRPr="00287FC1">
        <w:t>típusú</w:t>
      </w:r>
      <w:proofErr w:type="spellEnd"/>
      <w:r w:rsidRPr="00287FC1">
        <w:t xml:space="preserve"> </w:t>
      </w:r>
      <w:proofErr w:type="spellStart"/>
      <w:r w:rsidRPr="00287FC1">
        <w:t>cukorbetegség</w:t>
      </w:r>
      <w:proofErr w:type="spellEnd"/>
      <w:r w:rsidRPr="00287FC1">
        <w:t xml:space="preserve"> </w:t>
      </w:r>
      <w:proofErr w:type="spellStart"/>
      <w:r w:rsidRPr="00287FC1">
        <w:t>kezelésében</w:t>
      </w:r>
      <w:proofErr w:type="spellEnd"/>
      <w:r w:rsidRPr="00287FC1">
        <w:t xml:space="preserve"> </w:t>
      </w:r>
      <w:proofErr w:type="spellStart"/>
      <w:r w:rsidRPr="00287FC1">
        <w:t>használt</w:t>
      </w:r>
      <w:proofErr w:type="spellEnd"/>
      <w:r w:rsidRPr="00287FC1">
        <w:t xml:space="preserve"> GLP-1 receptor </w:t>
      </w:r>
      <w:proofErr w:type="spellStart"/>
      <w:r w:rsidRPr="00287FC1">
        <w:t>agonitsák</w:t>
      </w:r>
      <w:proofErr w:type="spellEnd"/>
      <w:r w:rsidRPr="00287FC1">
        <w:t xml:space="preserve"> </w:t>
      </w:r>
      <w:proofErr w:type="spellStart"/>
      <w:r w:rsidRPr="00287FC1">
        <w:t>hatásmechanizmusának</w:t>
      </w:r>
      <w:proofErr w:type="spellEnd"/>
      <w:r w:rsidRPr="00287FC1">
        <w:t xml:space="preserve"> </w:t>
      </w:r>
      <w:proofErr w:type="spellStart"/>
      <w:r w:rsidRPr="00287FC1">
        <w:t>vizsgálata</w:t>
      </w:r>
      <w:proofErr w:type="spellEnd"/>
    </w:p>
    <w:p w14:paraId="71899466" w14:textId="77777777" w:rsidR="003A3A41" w:rsidRDefault="003A3A41" w:rsidP="003A3A41">
      <w:pPr>
        <w:tabs>
          <w:tab w:val="left" w:pos="709"/>
          <w:tab w:val="left" w:pos="851"/>
        </w:tabs>
        <w:ind w:left="709"/>
      </w:pPr>
      <w:proofErr w:type="spellStart"/>
      <w:r w:rsidRPr="00761F94">
        <w:t>Szerep</w:t>
      </w:r>
      <w:proofErr w:type="spellEnd"/>
      <w:r w:rsidRPr="00761F94">
        <w:t xml:space="preserve">: </w:t>
      </w:r>
      <w:proofErr w:type="spellStart"/>
      <w:r w:rsidRPr="00761F94">
        <w:t>vezető</w:t>
      </w:r>
      <w:proofErr w:type="spellEnd"/>
      <w:r w:rsidRPr="00761F94">
        <w:t xml:space="preserve"> </w:t>
      </w:r>
      <w:proofErr w:type="spellStart"/>
      <w:r w:rsidRPr="00761F94">
        <w:t>kutató</w:t>
      </w:r>
      <w:proofErr w:type="spellEnd"/>
    </w:p>
    <w:p w14:paraId="3B3FEC85" w14:textId="77777777" w:rsidR="003A3A41" w:rsidRDefault="003A3A41" w:rsidP="003A3A41">
      <w:pPr>
        <w:tabs>
          <w:tab w:val="left" w:pos="709"/>
          <w:tab w:val="left" w:pos="851"/>
        </w:tabs>
      </w:pPr>
    </w:p>
    <w:p w14:paraId="48E3EFF9" w14:textId="77777777" w:rsidR="002C71E6" w:rsidRDefault="002C71E6" w:rsidP="002C71E6">
      <w:pPr>
        <w:tabs>
          <w:tab w:val="left" w:pos="709"/>
          <w:tab w:val="left" w:pos="851"/>
        </w:tabs>
      </w:pPr>
    </w:p>
    <w:p w14:paraId="142A6F32" w14:textId="77777777" w:rsidR="00940494" w:rsidRDefault="00940494" w:rsidP="00940494">
      <w:pPr>
        <w:tabs>
          <w:tab w:val="left" w:pos="709"/>
          <w:tab w:val="left" w:pos="851"/>
        </w:tabs>
      </w:pPr>
    </w:p>
    <w:p w14:paraId="5650B5F0" w14:textId="77777777" w:rsidR="00FD6F89" w:rsidRPr="00761F94" w:rsidRDefault="00FD6F89" w:rsidP="00FD6F89">
      <w:pPr>
        <w:tabs>
          <w:tab w:val="left" w:pos="709"/>
          <w:tab w:val="left" w:pos="851"/>
        </w:tabs>
        <w:rPr>
          <w:rFonts w:ascii="Times New Roman" w:hAnsi="Times New Roman"/>
        </w:rPr>
      </w:pPr>
    </w:p>
    <w:p w14:paraId="4774CB94" w14:textId="77777777" w:rsidR="000B42EE" w:rsidRPr="00174880" w:rsidRDefault="000B42EE" w:rsidP="00D51BBB">
      <w:pPr>
        <w:jc w:val="both"/>
        <w:rPr>
          <w:rFonts w:ascii="Times New Roman" w:hAnsi="Times New Roman"/>
          <w:szCs w:val="24"/>
        </w:rPr>
      </w:pPr>
    </w:p>
    <w:p w14:paraId="3FBD1603" w14:textId="22A73866" w:rsidR="00050183" w:rsidRPr="00CE73CC" w:rsidRDefault="001E4F8F" w:rsidP="00C3551A">
      <w:pPr>
        <w:rPr>
          <w:rFonts w:ascii="Times New Roman" w:hAnsi="Times New Roman"/>
          <w:b/>
          <w:bCs/>
          <w:szCs w:val="24"/>
          <w:lang w:val="hu-HU"/>
        </w:rPr>
      </w:pPr>
      <w:r w:rsidRPr="00CE73CC">
        <w:rPr>
          <w:rFonts w:ascii="Times New Roman" w:hAnsi="Times New Roman"/>
          <w:b/>
          <w:bCs/>
          <w:szCs w:val="22"/>
          <w:lang w:val="hu-HU"/>
        </w:rPr>
        <w:t>V</w:t>
      </w:r>
      <w:r w:rsidR="00CE73CC">
        <w:rPr>
          <w:rFonts w:ascii="Times New Roman" w:hAnsi="Times New Roman"/>
          <w:b/>
          <w:bCs/>
          <w:szCs w:val="22"/>
          <w:lang w:val="hu-HU"/>
        </w:rPr>
        <w:t>ÁLOGATOTT KÖZLEMÉNYEK</w:t>
      </w:r>
    </w:p>
    <w:p w14:paraId="0BEF7F37" w14:textId="77777777" w:rsidR="00B6380C" w:rsidRPr="00B6380C" w:rsidRDefault="00B6380C" w:rsidP="007713F7">
      <w:pPr>
        <w:rPr>
          <w:lang w:val="hu-HU"/>
        </w:rPr>
      </w:pPr>
    </w:p>
    <w:p w14:paraId="241C4797" w14:textId="0BFE474E" w:rsidR="007713F7" w:rsidRPr="00C06227" w:rsidRDefault="00D523C4" w:rsidP="007713F7">
      <w:pPr>
        <w:rPr>
          <w:b/>
          <w:bCs/>
          <w:lang w:val="hu-HU"/>
        </w:rPr>
      </w:pPr>
      <w:r w:rsidRPr="00B6380C">
        <w:rPr>
          <w:lang w:val="hu-HU"/>
        </w:rPr>
        <w:t>Össze</w:t>
      </w:r>
      <w:r w:rsidR="002A092D">
        <w:rPr>
          <w:lang w:val="hu-HU"/>
        </w:rPr>
        <w:t>s</w:t>
      </w:r>
      <w:r w:rsidRPr="00B6380C">
        <w:rPr>
          <w:lang w:val="hu-HU"/>
        </w:rPr>
        <w:t xml:space="preserve"> közlemény száma: </w:t>
      </w:r>
      <w:r w:rsidR="001E4F8F">
        <w:rPr>
          <w:b/>
          <w:bCs/>
          <w:lang w:val="hu-HU"/>
        </w:rPr>
        <w:t>142</w:t>
      </w:r>
    </w:p>
    <w:p w14:paraId="2816EA04" w14:textId="3B72C61C" w:rsidR="00CC4D20" w:rsidRPr="00C06227" w:rsidRDefault="00CC4D20" w:rsidP="007713F7">
      <w:pPr>
        <w:rPr>
          <w:b/>
          <w:bCs/>
          <w:lang w:val="hu-HU"/>
        </w:rPr>
      </w:pPr>
      <w:r w:rsidRPr="00B6380C">
        <w:rPr>
          <w:lang w:val="hu-HU"/>
        </w:rPr>
        <w:t>Öss</w:t>
      </w:r>
      <w:r w:rsidR="00B6380C" w:rsidRPr="00B6380C">
        <w:rPr>
          <w:lang w:val="hu-HU"/>
        </w:rPr>
        <w:t xml:space="preserve">zes idézetek száma:    </w:t>
      </w:r>
      <w:r w:rsidR="00284A2E">
        <w:rPr>
          <w:b/>
          <w:bCs/>
          <w:lang w:val="hu-HU"/>
        </w:rPr>
        <w:t>8704</w:t>
      </w:r>
    </w:p>
    <w:p w14:paraId="6DAEBBE1" w14:textId="77777777" w:rsidR="007713F7" w:rsidRPr="007713F7" w:rsidRDefault="007713F7" w:rsidP="007713F7"/>
    <w:p w14:paraId="2BAF673E" w14:textId="51170CEA" w:rsidR="00C3551A" w:rsidRDefault="00B71134" w:rsidP="007713F7">
      <w:pPr>
        <w:jc w:val="both"/>
        <w:rPr>
          <w:rFonts w:ascii="Times New Roman" w:hAnsi="Times New Roman"/>
          <w:color w:val="000000"/>
          <w:szCs w:val="24"/>
          <w:lang w:eastAsia="hu-HU"/>
        </w:rPr>
      </w:pPr>
      <w:r>
        <w:rPr>
          <w:rFonts w:ascii="Times New Roman" w:hAnsi="Times New Roman"/>
          <w:color w:val="000000"/>
          <w:szCs w:val="24"/>
          <w:lang w:eastAsia="hu-HU"/>
        </w:rPr>
        <w:fldChar w:fldCharType="begin">
          <w:fldData xml:space="preserve">PEVuZE5vdGU+PENpdGU+PEF1dGhvcj5GZWtldGU8L0F1dGhvcj48WWVhcj4yMDAwPC9ZZWFyPjxS
ZWNOdW0+MTUzPC9SZWNOdW0+PERpc3BsYXlUZXh0PihGZWtldGUsIEzDqWdyw6FkaSBldCBhbC4g
MjAwMCwgRmVrZXRlLCBLZWxseSBldCBhbC4gMjAwMSwgRmVrZXRlLCBHZXJlYmVuIGV0IGFsLiAy
MDA0LCBLb2xhLCBGYXJrYXMgZXQgYWwuIDIwMDgsIEZla2V0ZSBhbmQgTGVjaGFuIDIwMTQsIFpz
w6lsaSwgVmlkYSBldCBhbC4gMjAxNiwgQnVja2xleSwgQsOma2RhbCBldCBhbC4gMjAxOCwgTW9o
w6Fjc2lrLCBFcmTDqWx5aSBldCBhbC4gMjAxOCwgSGFra2VsLCBWYXJnYSBldCBhbC4gMjAyMCwg
SGFra2VsLCBTdGlmdG7DqSBTemlsdsOhc3ktU3phYsOzIGV0IGFsLiAyMDIxLCBTaW5rw7MsIEth
dGvDsyBldCBhbC4gMjAyNCk8L0Rpc3BsYXlUZXh0PjxyZWNvcmQ+PHJlYy1udW1iZXI+MTUzPC9y
ZWMtbnVtYmVyPjxmb3JlaWduLWtleXM+PGtleSBhcHA9IkVOIiBkYi1pZD0iMHcyOXN3YWR4ZmVz
dG1ldnM1YjV3ZHhjd3R2d3Nlc2Y1enh2IiB0aW1lc3RhbXA9IjE3NDA0MDMyNTEiPjE1Mzwva2V5
PjwvZm9yZWlnbi1rZXlzPjxyZWYtdHlwZSBuYW1lPSJKb3VybmFsIEFydGljbGUiPjE3PC9yZWYt
dHlwZT48Y29udHJpYnV0b3JzPjxhdXRob3JzPjxhdXRob3I+RmVrZXRlLCBDc2FiYTwvYXV0aG9y
PjxhdXRob3I+TMOpZ3LDoWRpLCBHLjwvYXV0aG9yPjxhdXRob3I+TWlow6FseSwgRW1lc2U8L2F1
dGhvcj48YXV0aG9yPkh1YW5nLCBRLiBILjwvYXV0aG9yPjxhdXRob3I+VGF0cm8sIEouIEIuPC9h
dXRob3I+PGF1dGhvcj5SYW5kLCBXLiBNLjwvYXV0aG9yPjxhdXRob3I+RW1lcnNvbiwgQy4gSC48
L2F1dGhvcj48YXV0aG9yPkxlY2hhbiwgUi4gTS48L2F1dGhvcj48L2F1dGhvcnM+PC9jb250cmli
dXRvcnM+PHRpdGxlcz48dGl0bGU+zrEtTWVsYW5vY3l0ZS1zdGltdWxhdGluZyBob3Jtb25lIGlz
IGNvbnRhaW5lZCBpbiBuZXJ2ZSB0ZXJtaW5hbHMgaW5uZXJ2YXRpbmcgdGh5cm90cm9waW4tcmVs
ZWFzaW5nIGhvcm1vbmUtc3ludGhlc2l6aW5nIG5ldXJvbnMgaW4gdGhlIGh5cG90aGFsYW1pYyBw
YXJhdmVudHJpY3VsYXIgbnVjbGV1cyBhbmQgcHJldmVudHMgZmFzdGluZy1pbmR1Y2VkIHN1cHBy
ZXNzaW9uIG9mIHByb3RoeXJvdHJvcGluLXJlbGVhc2luZyBob3Jtb25lIGdlbmUgZXhwcmVzc2lv
bjwvdGl0bGU+PHNlY29uZGFyeS10aXRsZT5KT1VSTkFMIE9GIE5FVVJPU0NJRU5DRTwvc2Vjb25k
YXJ5LXRpdGxlPjxhbHQtdGl0bGU+SiBORVVST1NDSTwvYWx0LXRpdGxlPjwvdGl0bGVzPjxwZXJp
b2RpY2FsPjxmdWxsLXRpdGxlPkpPVVJOQUwgT0YgTkVVUk9TQ0lFTkNFPC9mdWxsLXRpdGxlPjxh
YmJyLTE+SiBORVVST1NDSTwvYWJici0xPjwvcGVyaW9kaWNhbD48YWx0LXBlcmlvZGljYWw+PGZ1
bGwtdGl0bGU+Sk9VUk5BTCBPRiBORVVST1NDSUVOQ0U8L2Z1bGwtdGl0bGU+PGFiYnItMT5KIE5F
VVJPU0NJPC9hYmJyLTE+PC9hbHQtcGVyaW9kaWNhbD48cGFnZXM+MTU1MC0xNTU4PC9wYWdlcz48
dm9sdW1lPjIwPC92b2x1bWU+PG51bWJlcj40PC9udW1iZXI+PGRhdGVzPjx5ZWFyPjIwMDA8L3ll
YXI+PC9kYXRlcz48aXNibj4wMjcwLTY0NzQ8L2lzYm4+PHVybHM+PHJlbGF0ZWQtdXJscz48dXJs
Pmh0dHBzOi8vbTIubXRtdC5odS9hcGkvcHVibGljYXRpb24vMTA4ODA4PC91cmw+PC9yZWxhdGVk
LXVybHM+PC91cmxzPjxlbGVjdHJvbmljLXJlc291cmNlLW51bT4xMC4xNTIzL2puZXVyb3NjaS4y
MC0wNC0wMTU1MC4yMDAwPC9lbGVjdHJvbmljLXJlc291cmNlLW51bT48cmVtb3RlLWRhdGFiYXNl
LW5hbWU+TVRNVDwvcmVtb3RlLWRhdGFiYXNlLW5hbWU+PGxhbmd1YWdlPkVuZ2xpc2g8L2xhbmd1
YWdlPjwvcmVjb3JkPjwvQ2l0ZT48Q2l0ZT48QXV0aG9yPkZla2V0ZTwvQXV0aG9yPjxZZWFyPjIw
MDE8L1llYXI+PFJlY051bT4xNDY8L1JlY051bT48cmVjb3JkPjxyZWMtbnVtYmVyPjE0NjwvcmVj
LW51bWJlcj48Zm9yZWlnbi1rZXlzPjxrZXkgYXBwPSJFTiIgZGItaWQ9IjB3Mjlzd2FkeGZlc3Rt
ZXZzNWI1d2R4Y3d0dndzZXNmNXp4diIgdGltZXN0YW1wPSIxNzQwNDAzMjUxIj4xNDY8L2tleT48
L2ZvcmVpZ24ta2V5cz48cmVmLXR5cGUgbmFtZT0iSm91cm5hbCBBcnRpY2xlIj4xNzwvcmVmLXR5
cGU+PGNvbnRyaWJ1dG9ycz48YXV0aG9ycz48YXV0aG9yPkZla2V0ZSwgQ3NhYmE8L2F1dGhvcj48
YXV0aG9yPktlbGx5LCBKLjwvYXV0aG9yPjxhdXRob3I+TWlow6FseSwgRW1lc2U8L2F1dGhvcj48
YXV0aG9yPlNhcmthciwgUy48L2F1dGhvcj48YXV0aG9yPlJhbmQsIFcuIE0uPC9hdXRob3I+PGF1
dGhvcj5Mw6lncsOhZGksIEcuPC9hdXRob3I+PGF1dGhvcj5FbWVyc29uLCBDLiBILjwvYXV0aG9y
PjxhdXRob3I+TGVjaGFuLCBSLiBNLjwvYXV0aG9yPjwvYXV0aG9ycz48L2NvbnRyaWJ1dG9ycz48
dGl0bGVzPjx0aXRsZT5OZXVyb3BlcHRpZGUgWSBoYXMgYSBjZW50cmFsIGluaGliaXRvcnkgYWN0
aW9uIG9uIHRoZSBoeXBvdGhhbGFtaWMtcGl0dWl0YXJ5LXRoeXJvaWQgYXhpczwvdGl0bGU+PHNl
Y29uZGFyeS10aXRsZT5FTkRPQ1JJTk9MT0dZPC9zZWNvbmRhcnktdGl0bGU+PGFsdC10aXRsZT5F
TkRPQ1JJTk9MT0dZPC9hbHQtdGl0bGU+PC90aXRsZXM+PHBlcmlvZGljYWw+PGZ1bGwtdGl0bGU+
RU5ET0NSSU5PTE9HWTwvZnVsbC10aXRsZT48YWJici0xPkVORE9DUklOT0xPR1k8L2FiYnItMT48
L3BlcmlvZGljYWw+PGFsdC1wZXJpb2RpY2FsPjxmdWxsLXRpdGxlPkVORE9DUklOT0xPR1k8L2Z1
bGwtdGl0bGU+PGFiYnItMT5FTkRPQ1JJTk9MT0dZPC9hYmJyLTE+PC9hbHQtcGVyaW9kaWNhbD48
cGFnZXM+MjYwNi0yNjEzPC9wYWdlcz48dm9sdW1lPjE0Mjwvdm9sdW1lPjxudW1iZXI+NjwvbnVt
YmVyPjxkYXRlcz48eWVhcj4yMDAxPC95ZWFyPjwvZGF0ZXM+PGlzYm4+MDAxMy03MjI3PC9pc2Ju
Pjx1cmxzPjxyZWxhdGVkLXVybHM+PHVybD5odHRwczovL20yLm10bXQuaHUvYXBpL3B1YmxpY2F0
aW9uLzEwOTAyNzwvdXJsPjwvcmVsYXRlZC11cmxzPjwvdXJscz48ZWxlY3Ryb25pYy1yZXNvdXJj
ZS1udW0+MTAuMTIxMC9lbi4xNDIuNi4yNjA2PC9lbGVjdHJvbmljLXJlc291cmNlLW51bT48cmVt
b3RlLWRhdGFiYXNlLW5hbWU+TVRNVDwvcmVtb3RlLWRhdGFiYXNlLW5hbWU+PGxhbmd1YWdlPkVu
Z2xpc2g8L2xhbmd1YWdlPjwvcmVjb3JkPjwvQ2l0ZT48Q2l0ZT48QXV0aG9yPkZla2V0ZTwvQXV0
aG9yPjxZZWFyPjIwMDQ8L1llYXI+PFJlY051bT4xMjk8L1JlY051bT48cmVjb3JkPjxyZWMtbnVt
YmVyPjEyOTwvcmVjLW51bWJlcj48Zm9yZWlnbi1rZXlzPjxrZXkgYXBwPSJFTiIgZGItaWQ9IjB3
Mjlzd2FkeGZlc3RtZXZzNWI1d2R4Y3d0dndzZXNmNXp4diIgdGltZXN0YW1wPSIxNzQwNDAzMjI3
Ij4xMjk8L2tleT48L2ZvcmVpZ24ta2V5cz48cmVmLXR5cGUgbmFtZT0iSm91cm5hbCBBcnRpY2xl
Ij4xNzwvcmVmLXR5cGU+PGNvbnRyaWJ1dG9ycz48YXV0aG9ycz48YXV0aG9yPkZla2V0ZSwgQ3Nh
YmE8L2F1dGhvcj48YXV0aG9yPkdlcmViZW4sIEJhbMOhenM8L2F1dGhvcj48YXV0aG9yPkRvbGVz
Y2hhbGwsIE3DoXJ0b248L2F1dGhvcj48YXV0aG9yPkhhcm5leSwgSi4gVy48L2F1dGhvcj48YXV0
aG9yPkRvcmEsIEouIE0uPC9hdXRob3I+PGF1dGhvcj5CaWFuY28sIEEuIEMuPC9hdXRob3I+PGF1
dGhvcj5TYXJrYXIsIFMuPC9hdXRob3I+PGF1dGhvcj5MaXBvc2l0cywgWnNvbHQ8L2F1dGhvcj48
YXV0aG9yPlJhbmQsIFcuPC9hdXRob3I+PGF1dGhvcj5FbWVyc29uLCBDLjwvYXV0aG9yPjxhdXRo
b3I+S2Fjc2tvdmljcywgSW1yZTwvYXV0aG9yPjxhdXRob3I+TGFyc2VuLCBQLiBSLjwvYXV0aG9y
PjxhdXRob3I+TGVjaGFuLCBSLiBNLjwvYXV0aG9yPjwvYXV0aG9ycz48L2NvbnRyaWJ1dG9ycz48
dGl0bGVzPjx0aXRsZT5MaXBvcG9seXNhY2NoYXJpZGUgaW5kdWNlcyB0eXBlIDIgaW9kb3RoeXJv
bmluZSBkZWlvZGluYXNlIGluIHRoZSBtZWRpb2Jhc2FsIGh5cG90aGFsYW11czogSW1wbGljYXRp
b25zIGZvciB0aGUgbm9udGh5cm9pZGFsIGlsbG5lc3Mgc3luZHJvbWU8L3RpdGxlPjxzZWNvbmRh
cnktdGl0bGU+RU5ET0NSSU5PTE9HWTwvc2Vjb25kYXJ5LXRpdGxlPjxhbHQtdGl0bGU+RU5ET0NS
SU5PTE9HWTwvYWx0LXRpdGxlPjwvdGl0bGVzPjxwZXJpb2RpY2FsPjxmdWxsLXRpdGxlPkVORE9D
UklOT0xPR1k8L2Z1bGwtdGl0bGU+PGFiYnItMT5FTkRPQ1JJTk9MT0dZPC9hYmJyLTE+PC9wZXJp
b2RpY2FsPjxhbHQtcGVyaW9kaWNhbD48ZnVsbC10aXRsZT5FTkRPQ1JJTk9MT0dZPC9mdWxsLXRp
dGxlPjxhYmJyLTE+RU5ET0NSSU5PTE9HWTwvYWJici0xPjwvYWx0LXBlcmlvZGljYWw+PHBhZ2Vz
PjE2NDktMTY1NTwvcGFnZXM+PHZvbHVtZT4xNDU8L3ZvbHVtZT48bnVtYmVyPjQ8L251bWJlcj48
ZGF0ZXM+PHllYXI+MjAwNDwveWVhcj48L2RhdGVzPjxpc2JuPjAwMTMtNzIyNzwvaXNibj48dXJs
cz48cmVsYXRlZC11cmxzPjx1cmw+aHR0cHM6Ly9tMi5tdG10Lmh1L2FwaS9wdWJsaWNhdGlvbi8x
MDk0NzI8L3VybD48L3JlbGF0ZWQtdXJscz48L3VybHM+PGVsZWN0cm9uaWMtcmVzb3VyY2UtbnVt
PjEwLjEyMTAvZW4uMjAwMy0xNDM5PC9lbGVjdHJvbmljLXJlc291cmNlLW51bT48cmVtb3RlLWRh
dGFiYXNlLW5hbWU+TVRNVDwvcmVtb3RlLWRhdGFiYXNlLW5hbWU+PGxhbmd1YWdlPkVuZ2xpc2g8
L2xhbmd1YWdlPjwvcmVjb3JkPjwvQ2l0ZT48Q2l0ZT48QXV0aG9yPktvbGE8L0F1dGhvcj48WWVh
cj4yMDA4PC9ZZWFyPjxSZWNOdW0+OTM8L1JlY051bT48cmVjb3JkPjxyZWMtbnVtYmVyPjkzPC9y
ZWMtbnVtYmVyPjxmb3JlaWduLWtleXM+PGtleSBhcHA9IkVOIiBkYi1pZD0iMHcyOXN3YWR4ZmVz
dG1ldnM1YjV3ZHhjd3R2d3Nlc2Y1enh2IiB0aW1lc3RhbXA9IjE3NDA0MDMxNjkiPjkzPC9rZXk+
PC9mb3JlaWduLWtleXM+PHJlZi10eXBlIG5hbWU9IkpvdXJuYWwgQXJ0aWNsZSI+MTc8L3JlZi10
eXBlPjxjb250cmlidXRvcnM+PGF1dGhvcnM+PGF1dGhvcj5Lb2xhLCBCLjwvYXV0aG9yPjxhdXRo
b3I+RmFya2FzLCBJbXJlPC9hdXRob3I+PGF1dGhvcj5DaHJpc3QtQ3JhaW4sIE0uPC9hdXRob3I+
PGF1dGhvcj5XaXR0bWFubiwgR8OhYm9yPC9hdXRob3I+PGF1dGhvcj5Mb2xsLCBGLjwvYXV0aG9y
PjxhdXRob3I+QW1pbiwgRi48L2F1dGhvcj48YXV0aG9yPkhhcnZleS1XaGl0ZSwgSi48L2F1dGhv
cj48YXV0aG9yPkxpcG9zaXRzLCBac29sdDwvYXV0aG9yPjxhdXRob3I+S3Vub3MsIEcuPC9hdXRo
b3I+PGF1dGhvcj5Hcm9zc21hbiwgQS4gQi48L2F1dGhvcj48YXV0aG9yPkZla2V0ZSwgQ3NhYmE8
L2F1dGhvcj48YXV0aG9yPktvcmJvbml0cywgTcOhcnRhPC9hdXRob3I+PC9hdXRob3JzPjwvY29u
dHJpYnV0b3JzPjx0aXRsZXM+PHRpdGxlPlRoZSBvcmV4aWdlbmljIGVmZmVjdCBvZiBnaHJlbGlu
IGlzIG1lZGlhdGVkIHRocm91Z2ggY2VudHJhbCBhY3RpdmF0aW9uIG9mIHRoZSBlbmRvZ2Vub3Vz
IGNhbm5hYmlub2lkIHN5c3RlbTwvdGl0bGU+PHNlY29uZGFyeS10aXRsZT5QTE9TIE9ORTwvc2Vj
b25kYXJ5LXRpdGxlPjxhbHQtdGl0bGU+UExPUyBPTkU8L2FsdC10aXRsZT48L3RpdGxlcz48cGVy
aW9kaWNhbD48ZnVsbC10aXRsZT5QTE9TIE9ORTwvZnVsbC10aXRsZT48YWJici0xPlBMT1MgT05F
PC9hYmJyLTE+PC9wZXJpb2RpY2FsPjxhbHQtcGVyaW9kaWNhbD48ZnVsbC10aXRsZT5QTE9TIE9O
RTwvZnVsbC10aXRsZT48YWJici0xPlBMT1MgT05FPC9hYmJyLTE+PC9hbHQtcGVyaW9kaWNhbD48
dm9sdW1lPjM8L3ZvbHVtZT48bnVtYmVyPjM8L251bWJlcj48ZGF0ZXM+PHllYXI+MjAwODwveWVh
cj48L2RhdGVzPjxpc2JuPjE5MzItNjIwMzwvaXNibj48dXJscz48cmVsYXRlZC11cmxzPjx1cmw+
aHR0cHM6Ly9tMi5tdG10Lmh1L2FwaS9wdWJsaWNhdGlvbi8xMTAwMzI8L3VybD48L3JlbGF0ZWQt
dXJscz48L3VybHM+PGVsZWN0cm9uaWMtcmVzb3VyY2UtbnVtPjEwLjEzNzEvam91cm5hbC5wb25l
LjAwMDE3OTc8L2VsZWN0cm9uaWMtcmVzb3VyY2UtbnVtPjxyZW1vdGUtZGF0YWJhc2UtbmFtZT5N
VE1UPC9yZW1vdGUtZGF0YWJhc2UtbmFtZT48bGFuZ3VhZ2U+RW5nbGlzaDwvbGFuZ3VhZ2U+PC9y
ZWNvcmQ+PC9DaXRlPjxDaXRlPjxBdXRob3I+RmVrZXRlPC9BdXRob3I+PFllYXI+MjAxNDwvWWVh
cj48UmVjTnVtPjY1PC9SZWNOdW0+PHJlY29yZD48cmVjLW51bWJlcj42NTwvcmVjLW51bWJlcj48
Zm9yZWlnbi1rZXlzPjxrZXkgYXBwPSJFTiIgZGItaWQ9IjB3Mjlzd2FkeGZlc3RtZXZzNWI1d2R4
Y3d0dndzZXNmNXp4diIgdGltZXN0YW1wPSIxNzQwNDAzMTM5Ij42NTwva2V5PjwvZm9yZWlnbi1r
ZXlzPjxyZWYtdHlwZSBuYW1lPSJKb3VybmFsIEFydGljbGUiPjE3PC9yZWYtdHlwZT48Y29udHJp
YnV0b3JzPjxhdXRob3JzPjxhdXRob3I+RmVrZXRlLCBDc2FiYTwvYXV0aG9yPjxhdXRob3I+TGVj
aGFuLCBSLiBNLjwvYXV0aG9yPjwvYXV0aG9ycz48L2NvbnRyaWJ1dG9ycz48dGl0bGVzPjx0aXRs
ZT5DZW50cmFsIFJlZ3VsYXRpb24gb2YgUGl0dWl0YXJ5LVRoeXJvaWQgQXhpcyBVbmRlciBQaHlz
aW9sb2dpY2FsIGFuZCBQYXRob3BoeXNpb2xvZ2ljYWwgQ29uZGl0aW9uczwvdGl0bGU+PHNlY29u
ZGFyeS10aXRsZT5FTkRPQ1JJTkUgUkVWSUVXUzwvc2Vjb25kYXJ5LXRpdGxlPjxhbHQtdGl0bGU+
RU5ET0NSIFJFVjwvYWx0LXRpdGxlPjwvdGl0bGVzPjxwZXJpb2RpY2FsPjxmdWxsLXRpdGxlPkVO
RE9DUklORSBSRVZJRVdTPC9mdWxsLXRpdGxlPjxhYmJyLTE+RU5ET0NSIFJFVjwvYWJici0xPjwv
cGVyaW9kaWNhbD48YWx0LXBlcmlvZGljYWw+PGZ1bGwtdGl0bGU+RU5ET0NSSU5FIFJFVklFV1M8
L2Z1bGwtdGl0bGU+PGFiYnItMT5FTkRPQ1IgUkVWPC9hYmJyLTE+PC9hbHQtcGVyaW9kaWNhbD48
cGFnZXM+MTU5LTE5NDwvcGFnZXM+PHZvbHVtZT4zNTwvdm9sdW1lPjxudW1iZXI+MjwvbnVtYmVy
PjxkYXRlcz48eWVhcj4yMDE0PC95ZWFyPjwvZGF0ZXM+PGlzYm4+MDE2My03NjlYPC9pc2JuPjx1
cmxzPjxyZWxhdGVkLXVybHM+PHVybD5odHRwczovL20yLm10bXQuaHUvYXBpL3B1YmxpY2F0aW9u
LzI1MTE1NTE8L3VybD48L3JlbGF0ZWQtdXJscz48L3VybHM+PGVsZWN0cm9uaWMtcmVzb3VyY2Ut
bnVtPjEwLjEyMTAvZXIuMjAxMy0xMDg3PC9lbGVjdHJvbmljLXJlc291cmNlLW51bT48cmVtb3Rl
LWRhdGFiYXNlLW5hbWU+TVRNVDwvcmVtb3RlLWRhdGFiYXNlLW5hbWU+PGxhbmd1YWdlPkVuZ2xp
c2g8L2xhbmd1YWdlPjwvcmVjb3JkPjwvQ2l0ZT48Q2l0ZT48QXV0aG9yPlpzw6lsaTwvQXV0aG9y
PjxZZWFyPjIwMTY8L1llYXI+PFJlY051bT41OTwvUmVjTnVtPjxyZWNvcmQ+PHJlYy1udW1iZXI+
NTk8L3JlYy1udW1iZXI+PGZvcmVpZ24ta2V5cz48a2V5IGFwcD0iRU4iIGRiLWlkPSIwdzI5c3dh
ZHhmZXN0bWV2czViNXdkeGN3dHZ3c2VzZjV6eHYiIHRpbWVzdGFtcD0iMTc0MDQwMzEwNyI+NTk8
L2tleT48L2ZvcmVpZ24ta2V5cz48cmVmLXR5cGUgbmFtZT0iSm91cm5hbCBBcnRpY2xlIj4xNzwv
cmVmLXR5cGU+PGNvbnRyaWJ1dG9ycz48YXV0aG9ycz48YXV0aG9yPlpzw6lsaSwgR3nDtnJneWk8
L2F1dGhvcj48YXV0aG9yPlZpZGEsIEJhcmJhcmE8L2F1dGhvcj48YXV0aG9yPk1hcnRpbmV6LCBB
LjwvYXV0aG9yPjxhdXRob3I+TGVjaGFuLCBSLiBNLjwvYXV0aG9yPjxhdXRob3I+S2hhbiwgQS4g
TS48L2F1dGhvcj48YXV0aG9yPkZla2V0ZSwgQ3NhYmE8L2F1dGhvcj48L2F1dGhvcnM+PC9jb250
cmlidXRvcnM+PHRpdGxlcz48dGl0bGU+RWx1Y2lkYXRpb24gb2YgdGhlIGFuYXRvbXkgb2YgYSBz
YXRpZXR5IG5ldHdvcms6IEZvY3VzIG9uIGNvbm5lY3Rpdml0eSBvZiB0aGUgcGFyYWJyYWNoaWFs
IG51Y2xldXMgaW4gdGhlIGFkdWx0IHJhdDwvdGl0bGU+PHNlY29uZGFyeS10aXRsZT5KT1VSTkFM
IE9GIENPTVBBUkFUSVZFIE5FVVJPTE9HWTwvc2Vjb25kYXJ5LXRpdGxlPjxhbHQtdGl0bGU+SiBD
T01QIE5FVVJPTDwvYWx0LXRpdGxlPjwvdGl0bGVzPjxwZXJpb2RpY2FsPjxmdWxsLXRpdGxlPkpP
VVJOQUwgT0YgQ09NUEFSQVRJVkUgTkVVUk9MT0dZPC9mdWxsLXRpdGxlPjxhYmJyLTE+SiBDT01Q
IE5FVVJPTDwvYWJici0xPjwvcGVyaW9kaWNhbD48YWx0LXBlcmlvZGljYWw+PGZ1bGwtdGl0bGU+
Sk9VUk5BTCBPRiBDT01QQVJBVElWRSBORVVST0xPR1k8L2Z1bGwtdGl0bGU+PGFiYnItMT5KIENP
TVAgTkVVUk9MPC9hYmJyLTE+PC9hbHQtcGVyaW9kaWNhbD48cGFnZXM+MjgwMy0yODI3PC9wYWdl
cz48dm9sdW1lPjUyNDwvdm9sdW1lPjxudW1iZXI+MTQ8L251bWJlcj48ZGF0ZXM+PHllYXI+MjAx
NjwveWVhcj48L2RhdGVzPjxpc2JuPjAwMjEtOTk2NzwvaXNibj48dXJscz48cmVsYXRlZC11cmxz
Pjx1cmw+aHR0cHM6Ly9tMi5tdG10Lmh1L2FwaS9wdWJsaWNhdGlvbi8zMTA5MTI5PC91cmw+PC9y
ZWxhdGVkLXVybHM+PC91cmxzPjxlbGVjdHJvbmljLXJlc291cmNlLW51bT4xMC4xMDAyL2NuZS4y
Mzk5MjwvZWxlY3Ryb25pYy1yZXNvdXJjZS1udW0+PHJlbW90ZS1kYXRhYmFzZS1uYW1lPk1UTVQ8
L3JlbW90ZS1kYXRhYmFzZS1uYW1lPjxsYW5ndWFnZT5FbmdsaXNoPC9sYW5ndWFnZT48L3JlY29y
ZD48L0NpdGU+PENpdGU+PEF1dGhvcj5CdWNrbGV5PC9BdXRob3I+PFllYXI+MjAxODwvWWVhcj48
UmVjTnVtPjM5PC9SZWNOdW0+PHJlY29yZD48cmVjLW51bWJlcj4zOTwvcmVjLW51bWJlcj48Zm9y
ZWlnbi1rZXlzPjxrZXkgYXBwPSJFTiIgZGItaWQ9IjB3Mjlzd2FkeGZlc3RtZXZzNWI1d2R4Y3d0
dndzZXNmNXp4diIgdGltZXN0YW1wPSIxNzQwNDAzMDY5Ij4zOTwva2V5PjwvZm9yZWlnbi1rZXlz
PjxyZWYtdHlwZSBuYW1lPSJKb3VybmFsIEFydGljbGUiPjE3PC9yZWYtdHlwZT48Y29udHJpYnV0
b3JzPjxhdXRob3JzPjxhdXRob3I+QnVja2xleSwgU3RlcGhlbiBULjwvYXV0aG9yPjxhdXRob3I+
QsOma2RhbCwgVGluZSBBLjwvYXV0aG9yPjxhdXRob3I+VmVnZ2UsIEFuZHJlYXM8L2F1dGhvcj48
YXV0aG9yPk1hYXJiamVyZywgU3RpbmUgSi48L2F1dGhvcj48YXV0aG9yPlB5a2UsIENoYXJsZXM8
L2F1dGhvcj48YXV0aG9yPkFobmZlbHQtUsO4bm5lLCBKb25hczwvYXV0aG9yPjxhdXRob3I+TWFk
c2VuLCBLaW0gRy48L2F1dGhvcj48YXV0aG9yPlNjaMOpZWxlLCBTdXNhbm5lIEcuPC9hdXRob3I+
PGF1dGhvcj5BbGFuZW50YWxvLCBUb21hczwvYXV0aG9yPjxhdXRob3I+S2lyaywgUmlra2UgSy48
L2F1dGhvcj48YXV0aG9yPlBlZGVyc2VuLCBCZXR0eSBMLjwvYXV0aG9yPjxhdXRob3I+U2t5Z2dl
YmplcmcsIFJpa2tlIEIuPC9hdXRob3I+PGF1dGhvcj5CZW5pZSwgQW5kcmV3IEouPC9hdXRob3I+
PGF1dGhvcj5TdHJhdXNzLCBIb2xnZXIgTS48L2F1dGhvcj48YXV0aG9yPldhaGx1bmQsIFBlci1P
bG9mPC9hdXRob3I+PGF1dGhvcj5CamVycmVnYWFyZCwgU2ltb248L2F1dGhvcj48YXV0aG9yPkhh
a2tlbCwgRXJ6c8OpYmV0PC9hdXRob3I+PGF1dGhvcj5GZWtldGUsIENzYWJhPC9hdXRob3I+PGF1
dGhvcj5Tw7huZGVyZ2FhcmQsIEZsZW1taW5nIEwuPC9hdXRob3I+PGF1dGhvcj5Cb3JyZWdhYXJk
LCBKZWFuZXR0PC9hdXRob3I+PGF1dGhvcj5IYXJ0b2Z0LU5pZWxzZW4sIE1hcmllLUxvdWlzZTwv
YXV0aG9yPjxhdXRob3I+S251ZHNlbiwgTG90dGUgQmplcnJlPC9hdXRob3I+PC9hdXRob3JzPjwv
Y29udHJpYnV0b3JzPjx0aXRsZXM+PHRpdGxlPlRyYW5zY2VsbHVsYXIgc3RvbWFjaCBhYnNvcnB0
aW9uIG9mIGEgZGVyaXZhdGl6ZWQgZ2x1Y2Fnb24tbGlrZSBwZXB0aWRlLTEgcmVjZXB0b3IgYWdv
bmlzdDwvdGl0bGU+PHNlY29uZGFyeS10aXRsZT5TQ0lFTkNFIFRSQU5TTEFUSU9OQUwgTUVESUNJ
TkU8L3NlY29uZGFyeS10aXRsZT48YWx0LXRpdGxlPlNDSSBUUkFOU0wgTUVEPC9hbHQtdGl0bGU+
PC90aXRsZXM+PHBlcmlvZGljYWw+PGZ1bGwtdGl0bGU+U0NJRU5DRSBUUkFOU0xBVElPTkFMIE1F
RElDSU5FPC9mdWxsLXRpdGxlPjxhYmJyLTE+U0NJIFRSQU5TTCBNRUQ8L2FiYnItMT48L3Blcmlv
ZGljYWw+PGFsdC1wZXJpb2RpY2FsPjxmdWxsLXRpdGxlPlNDSUVOQ0UgVFJBTlNMQVRJT05BTCBN
RURJQ0lORTwvZnVsbC10aXRsZT48YWJici0xPlNDSSBUUkFOU0wgTUVEPC9hYmJyLTE+PC9hbHQt
cGVyaW9kaWNhbD48dm9sdW1lPjEwPC92b2x1bWU+PG51bWJlcj40Njc8L251bWJlcj48ZGF0ZXM+
PHllYXI+MjAxODwveWVhcj48L2RhdGVzPjxpc2JuPjE5NDYtNjIzNDwvaXNibj48dXJscz48cmVs
YXRlZC11cmxzPjx1cmw+aHR0cHM6Ly9tMi5tdG10Lmh1L2FwaS9wdWJsaWNhdGlvbi8zMDMyOTAx
ODwvdXJsPjwvcmVsYXRlZC11cmxzPjwvdXJscz48ZWxlY3Ryb25pYy1yZXNvdXJjZS1udW0+MTAu
MTEyNi9zY2l0cmFuc2xtZWQuYWFyNzA0NzwvZWxlY3Ryb25pYy1yZXNvdXJjZS1udW0+PHJlbW90
ZS1kYXRhYmFzZS1uYW1lPk1UTVQ8L3JlbW90ZS1kYXRhYmFzZS1uYW1lPjxsYW5ndWFnZT5Fbmds
aXNoPC9sYW5ndWFnZT48L3JlY29yZD48L0NpdGU+PENpdGU+PEF1dGhvcj5Nb2jDoWNzaWs8L0F1
dGhvcj48WWVhcj4yMDE4PC9ZZWFyPjxSZWNOdW0+NDI8L1JlY051bT48cmVjb3JkPjxyZWMtbnVt
YmVyPjQyPC9yZWMtbnVtYmVyPjxmb3JlaWduLWtleXM+PGtleSBhcHA9IkVOIiBkYi1pZD0iMHcy
OXN3YWR4ZmVzdG1ldnM1YjV3ZHhjd3R2d3Nlc2Y1enh2IiB0aW1lc3RhbXA9IjE3NDA0MDMxMDci
PjQyPC9rZXk+PC9mb3JlaWduLWtleXM+PHJlZi10eXBlIG5hbWU9IkpvdXJuYWwgQXJ0aWNsZSI+
MTc8L3JlZi10eXBlPjxjb250cmlidXRvcnM+PGF1dGhvcnM+PGF1dGhvcj5Nb2jDoWNzaWssIFBl
dHJhPC9hdXRob3I+PGF1dGhvcj5FcmTDqWx5aSwgRmVyZW5jPC9hdXRob3I+PGF1dGhvcj5CYXJh
bnlpLCBNw6FyaWE8L2F1dGhvcj48YXV0aG9yPkJvdHosIELDoWxpbnQ8L2F1dGhvcj48YXV0aG9y
PlN6YWLDsywgR8OhYm9yPC9hdXRob3I+PGF1dGhvcj5Ub3RoLCBNLjwvYXV0aG9yPjxhdXRob3I+
SGFsdHJpY2gsIElyw6luPC9hdXRob3I+PGF1dGhvcj5IZWx5ZXMsIFpzdXpzYW5uYTwvYXV0aG9y
PjxhdXRob3I+U3BlcmzDoWdoLCBCZcOhdGE8L2F1dGhvcj48YXV0aG9yPlTDs3RoLCBac3V6c2E8
L2F1dGhvcj48YXV0aG9yPlNpbmvDsywgUmljaMOhcmQ8L2F1dGhvcj48YXV0aG9yPkxlY2hhbiwg
Ui4gTS48L2F1dGhvcj48YXV0aG9yPkJpYW5jbywgQS4gQy48L2F1dGhvcj48YXV0aG9yPkZla2V0
ZSwgQ3NhYmE8L2F1dGhvcj48YXV0aG9yPkdlcmViZW4sIEJhbMOhenM8L2F1dGhvcj48L2F1dGhv
cnM+PC9jb250cmlidXRvcnM+PHRpdGxlcz48dGl0bGU+QSB0cmFuc2dlbmljIG1vdXNlIG1vZGVs
IGZvciBkZXRlY3Rpb24gb2YgdGlzc3VlLXNwZWNpZmljIHRoeXJvaWQgaG9ybW9uZSBhY3Rpb248
L3RpdGxlPjxzZWNvbmRhcnktdGl0bGU+RU5ET0NSSU5PTE9HWTwvc2Vjb25kYXJ5LXRpdGxlPjxh
bHQtdGl0bGU+RU5ET0NSSU5PTE9HWTwvYWx0LXRpdGxlPjwvdGl0bGVzPjxwZXJpb2RpY2FsPjxm
dWxsLXRpdGxlPkVORE9DUklOT0xPR1k8L2Z1bGwtdGl0bGU+PGFiYnItMT5FTkRPQ1JJTk9MT0dZ
PC9hYmJyLTE+PC9wZXJpb2RpY2FsPjxhbHQtcGVyaW9kaWNhbD48ZnVsbC10aXRsZT5FTkRPQ1JJ
Tk9MT0dZPC9mdWxsLXRpdGxlPjxhYmJyLTE+RU5ET0NSSU5PTE9HWTwvYWJici0xPjwvYWx0LXBl
cmlvZGljYWw+PHBhZ2VzPjExNTktMTE3MTwvcGFnZXM+PHZvbHVtZT4xNTk8L3ZvbHVtZT48bnVt
YmVyPjI8L251bWJlcj48ZGF0ZXM+PHllYXI+MjAxODwveWVhcj48L2RhdGVzPjxpc2JuPjAwMTMt
NzIyNzwvaXNibj48dXJscz48cmVsYXRlZC11cmxzPjx1cmw+aHR0cHM6Ly9tMi5tdG10Lmh1L2Fw
aS9wdWJsaWNhdGlvbi8zMzA3OTQxPC91cmw+PC9yZWxhdGVkLXVybHM+PC91cmxzPjxlbGVjdHJv
bmljLXJlc291cmNlLW51bT4xMC4xMjEwL2VuLjIwMTctMDA1ODI8L2VsZWN0cm9uaWMtcmVzb3Vy
Y2UtbnVtPjxyZW1vdGUtZGF0YWJhc2UtbmFtZT5NVE1UPC9yZW1vdGUtZGF0YWJhc2UtbmFtZT48
bGFuZ3VhZ2U+RW5nbGlzaDwvbGFuZ3VhZ2U+PC9yZWNvcmQ+PC9DaXRlPjxDaXRlPjxBdXRob3I+
SGFra2VsPC9BdXRob3I+PFllYXI+MjAyMDwvWWVhcj48UmVjTnVtPjMxPC9SZWNOdW0+PHJlY29y
ZD48cmVjLW51bWJlcj4zMTwvcmVjLW51bWJlcj48Zm9yZWlnbi1rZXlzPjxrZXkgYXBwPSJFTiIg
ZGItaWQ9IjB3Mjlzd2FkeGZlc3RtZXZzNWI1d2R4Y3d0dndzZXNmNXp4diIgdGltZXN0YW1wPSIx
NzQwNDAzMDY5Ij4zMTwva2V5PjwvZm9yZWlnbi1rZXlzPjxyZWYtdHlwZSBuYW1lPSJKb3VybmFs
IEFydGljbGUiPjE3PC9yZWYtdHlwZT48Y29udHJpYnV0b3JzPjxhdXRob3JzPjxhdXRob3I+SGFr
a2VsLCBFcnpzw6liZXQ8L2F1dGhvcj48YXV0aG9yPlZhcmdhLCBFZGluYTwvYXV0aG9yPjxhdXRo
b3I+S292w6FjcywgQmFsw6F6czwvYXV0aG9yPjxhdXRob3I+U3RpZnRuw6kgU3ppbHbDoXN5LVN6
YWLDsywgQW5ldHQ8L2F1dGhvcj48YXV0aG9yPkNvdGUtVsOpbGV6LCBBbnRvbmlldGE8L2F1dGhv
cj48YXV0aG9yPlDDqXRlcmZpLCBab2x0w6FuIEF0dGlsYTwvYXV0aG9yPjxhdXRob3I+TWF0emlh
cmksIE1hZ2RhbGluaTwvYXV0aG9yPjxhdXRob3I+VMOzdGgsIE3Ds25pa2E8L2F1dGhvcj48YXV0
aG9yPlplbGVuYSwgRMOzcmE8L2F1dGhvcj48YXV0aG9yPk1lenJpY3preSwgWnNvbHQ8L2F1dGhv
cj48YXV0aG9yPkvDoWTDoXIsIEFuZHJlYTwvYXV0aG9yPjxhdXRob3I+S8WRdsOhcmksIETDs3Jh
PC9hdXRob3I+PGF1dGhvcj5XYXRhbmFiZSwgTWFzYWhpa288L2F1dGhvcj48YXV0aG9yPkthbm8s
IE1hc2Fub2J1PC9hdXRob3I+PGF1dGhvcj5NYWNraWUsIEtlbjwvYXV0aG9yPjxhdXRob3I+UsOz
enNhIEosIEJhbMOhenM8L2F1dGhvcj48YXV0aG9yPlN6aWzDoWd5aSwgWXZldHRlIE1hZ2RvbG5h
PC9hdXRob3I+PGF1dGhvcj5Uw7N0aCwgQmxhbmthPC9hdXRob3I+PGF1dGhvcj5Nw6F0w6ksIFpv
bHTDoW48L2F1dGhvcj48YXV0aG9yPkVyZMOpbHlpLCBGZXJlbmM8L2F1dGhvcj48YXV0aG9yPlN6
YWLDsywgR8OhYm9yPC9hdXRob3I+PGF1dGhvcj5HZXJlYmVuLCBCYWzDoXpzPC9hdXRob3I+PGF1
dGhvcj5MZWNoYW4sIFJvbmFsZCBNLjwvYXV0aG9yPjxhdXRob3I+Q2hhcmxpLCBKZWFuLUxvdWlz
PC9hdXRob3I+PGF1dGhvcj5Kb3NlcGgtQnJhdm8sIFBhdHJpY2lhPC9hdXRob3I+PGF1dGhvcj5G
ZWtldGUsIENzYWJhPC9hdXRob3I+PC9hdXRob3JzPjwvY29udHJpYnV0b3JzPjx0aXRsZXM+PHRp
dGxlPkEgZ2xpYWwtbmV1cm9uYWwgY2lyY3VpdCBpbiB0aGUgbWVkaWFuIGVtaW5lbmNlIHJlZ3Vs
YXRlcyB0aHlyb3Ryb3Bpbi1yZWxlYXNpbmcgaG9ybW9uZS1yZWxlYXNlIHZpYSB0aGUgZW5kb2Nh
bm5hYmlub2lkIHN5c3RlbTwvdGl0bGU+PHNlY29uZGFyeS10aXRsZT5JU0NJRU5DRTwvc2Vjb25k
YXJ5LXRpdGxlPjxhbHQtdGl0bGU+SVNDSUVOQ0U8L2FsdC10aXRsZT48L3RpdGxlcz48cGVyaW9k
aWNhbD48ZnVsbC10aXRsZT5JU0NJRU5DRTwvZnVsbC10aXRsZT48YWJici0xPklTQ0lFTkNFPC9h
YmJyLTE+PC9wZXJpb2RpY2FsPjxhbHQtcGVyaW9kaWNhbD48ZnVsbC10aXRsZT5JU0NJRU5DRTwv
ZnVsbC10aXRsZT48YWJici0xPklTQ0lFTkNFPC9hYmJyLTE+PC9hbHQtcGVyaW9kaWNhbD48dm9s
dW1lPjIzPC92b2x1bWU+PG51bWJlcj4zPC9udW1iZXI+PGRhdGVzPjx5ZWFyPjIwMjA8L3llYXI+
PC9kYXRlcz48aXNibj4yNTg5LTAwNDI8L2lzYm4+PHVybHM+PHJlbGF0ZWQtdXJscz48dXJsPmh0
dHBzOi8vbTIubXRtdC5odS9hcGkvcHVibGljYXRpb24vMzExODM3MjI8L3VybD48L3JlbGF0ZWQt
dXJscz48L3VybHM+PGVsZWN0cm9uaWMtcmVzb3VyY2UtbnVtPjEwLjEwMTYvai5pc2NpLjIwMjAu
MTAwOTIxPC9lbGVjdHJvbmljLXJlc291cmNlLW51bT48cmVtb3RlLWRhdGFiYXNlLW5hbWU+TVRN
VDwvcmVtb3RlLWRhdGFiYXNlLW5hbWU+PGxhbmd1YWdlPkVuZ2xpc2g8L2xhbmd1YWdlPjwvcmVj
b3JkPjwvQ2l0ZT48Q2l0ZT48QXV0aG9yPkhha2tlbDwvQXV0aG9yPjxZZWFyPjIwMjE8L1llYXI+
PFJlY051bT4yODwvUmVjTnVtPjxyZWNvcmQ+PHJlYy1udW1iZXI+Mjg8L3JlYy1udW1iZXI+PGZv
cmVpZ24ta2V5cz48a2V5IGFwcD0iRU4iIGRiLWlkPSIwdzI5c3dhZHhmZXN0bWV2czViNXdkeGN3
dHZ3c2VzZjV6eHYiIHRpbWVzdGFtcD0iMTc0MDQwMzA2OSI+Mjg8L2tleT48L2ZvcmVpZ24ta2V5
cz48cmVmLXR5cGUgbmFtZT0iSm91cm5hbCBBcnRpY2xlIj4xNzwvcmVmLXR5cGU+PGNvbnRyaWJ1
dG9ycz48YXV0aG9ycz48YXV0aG9yPkhha2tlbCwgRXJ6c8OpYmV0PC9hdXRob3I+PGF1dGhvcj5T
dGlmdG7DqSBTemlsdsOhc3ktU3phYsOzLCBBbmV0dDwvYXV0aG9yPjxhdXRob3I+U3ppbMOhZ3lp
LCBZdmV0dGUgTWFnZG9sbmE8L2F1dGhvcj48YXV0aG9yPlNpbmvDsywgUmljaMOhcmQ8L2F1dGhv
cj48YXV0aG9yPlJhc2NoLCBNb3J0ZW4gR3LDuG5iZWNoPC9hdXRob3I+PGF1dGhvcj5FZ2ViamVy
ZywgVGhvbWFzPC9hdXRob3I+PGF1dGhvcj5QeWtlLCBDaGFybGVzPC9hdXRob3I+PGF1dGhvcj5H
ZXJlYmVuLCBCYWzDoXpzPC9hdXRob3I+PGF1dGhvcj5LbnVkc2VuLCBMb3R0ZSBCamVycmU8L2F1
dGhvcj48YXV0aG9yPkZla2V0ZSwgQ3NhYmE8L2F1dGhvcj48L2F1dGhvcnM+PC9jb250cmlidXRv
cnM+PHRpdGxlcz48dGl0bGU+RGlzdHJpYnV0aW9uIGFuZCB1bHRyYXN0cnVjdHVyYWwgbG9jYWxp
emF0aW9uIG9mIHRoZSBnbHVjYWdvbi1saWtlIHBlcHRpZGUtMSByZWNlcHRvciAoR0xQLTFSKSBp
biB0aGUgcmF0IGJyYWluPC90aXRsZT48c2Vjb25kYXJ5LXRpdGxlPkJSQUlOIFNUUlVDVFVSRSAm
YW1wOyBGVU5DVElPTjwvc2Vjb25kYXJ5LXRpdGxlPjxhbHQtdGl0bGU+QlJBSU4gU1RSVUNUIEZV
TkM8L2FsdC10aXRsZT48L3RpdGxlcz48cGVyaW9kaWNhbD48ZnVsbC10aXRsZT5CUkFJTiBTVFJV
Q1RVUkUgJmFtcDsgRlVOQ1RJT048L2Z1bGwtdGl0bGU+PGFiYnItMT5CUkFJTiBTVFJVQ1QgRlVO
QzwvYWJici0xPjwvcGVyaW9kaWNhbD48YWx0LXBlcmlvZGljYWw+PGZ1bGwtdGl0bGU+QlJBSU4g
U1RSVUNUVVJFICZhbXA7IEZVTkNUSU9OPC9mdWxsLXRpdGxlPjxhYmJyLTE+QlJBSU4gU1RSVUNU
IEZVTkM8L2FiYnItMT48L2FsdC1wZXJpb2RpY2FsPjxwYWdlcz4yMjUtMjQ1PC9wYWdlcz48dm9s
dW1lPjIyNjwvdm9sdW1lPjxudW1iZXI+MTwvbnVtYmVyPjxkYXRlcz48eWVhcj4yMDIxPC95ZWFy
PjwvZGF0ZXM+PGlzYm4+MTg2My0yNjUzPC9pc2JuPjx1cmxzPjxyZWxhdGVkLXVybHM+PHVybD5o
dHRwczovL20yLm10bXQuaHUvYXBpL3B1YmxpY2F0aW9uLzMxODAxMDIyPC91cmw+PC9yZWxhdGVk
LXVybHM+PC91cmxzPjxlbGVjdHJvbmljLXJlc291cmNlLW51bT4xMC4xMDA3L3MwMDQyOS0wMjAt
MDIxODktMTwvZWxlY3Ryb25pYy1yZXNvdXJjZS1udW0+PHJlbW90ZS1kYXRhYmFzZS1uYW1lPk1U
TVQ8L3JlbW90ZS1kYXRhYmFzZS1uYW1lPjxsYW5ndWFnZT5FbmdsaXNoPC9sYW5ndWFnZT48L3Jl
Y29yZD48L0NpdGU+PENpdGU+PEF1dGhvcj5TaW5rw7M8L0F1dGhvcj48WWVhcj4yMDI0PC9ZZWFy
PjxSZWNOdW0+NzwvUmVjTnVtPjxyZWNvcmQ+PHJlYy1udW1iZXI+NzwvcmVjLW51bWJlcj48Zm9y
ZWlnbi1rZXlzPjxrZXkgYXBwPSJFTiIgZGItaWQ9IjB3Mjlzd2FkeGZlc3RtZXZzNWI1d2R4Y3d0
dndzZXNmNXp4diIgdGltZXN0YW1wPSIxNzQwNDAyOTMyIj43PC9rZXk+PC9mb3JlaWduLWtleXM+
PHJlZi10eXBlIG5hbWU9IkpvdXJuYWwgQXJ0aWNsZSI+MTc8L3JlZi10eXBlPjxjb250cmlidXRv
cnM+PGF1dGhvcnM+PGF1dGhvcj5TaW5rw7MsIFJpY2jDoXJkPC9hdXRob3I+PGF1dGhvcj5LYXRr
w7MsIE3Ds25pa2E8L2F1dGhvcj48YXV0aG9yPlTDs3RoLCBHw6l6YTwvYXV0aG9yPjxhdXRob3I+
S292w6FjcywgR8OhYm9yIEzDoXN6bMOzPC9hdXRob3I+PGF1dGhvcj5Eb2jDoW4sIE9yc29seWE8
L2F1dGhvcj48YXV0aG9yPkbDvGzDtnAsIFRpYm9yPC9hdXRob3I+PGF1dGhvcj5Db3N0YSwgUGF0
csOtY2lvPC9hdXRob3I+PGF1dGhvcj5Eb3JvZ2jDoXppLCBCZcOhdGEgVmFuZXNzemE8L2F1dGhv
cj48YXV0aG9yPkvFkXbDoXJpLCBEw7NyYTwvYXV0aG9yPjxhdXRob3I+TmFneSwgRW5kcmU8L2F1
dGhvcj48YXV0aG9yPkZla2V0ZSwgQ3NhYmE8L2F1dGhvcj48YXV0aG9yPkdlcmViZW4sIEJhbMOh
enM8L2F1dGhvcj48L2F1dGhvcnM+PC9jb250cmlidXRvcnM+PHRpdGxlcz48dGl0bGU+Tm92ZWwg
YmlvbWFya2VycyByZXZlYWwgbWlzbWF0Y2ggYmV0d2VlbiB0aXNzdWUgYW5kIHNlcnVtIHRoeXJv
aWQgaG9ybW9uZSBzdGF0dXMgaW4gYW1pb2Rhcm9uZS1pbmR1Y2VkIGh5cGVydGh5cm9pZGlzbTwv
dGl0bGU+PHNlY29uZGFyeS10aXRsZT5KT1VSTkFMIE9GIENMSU5JQ0FMIEVORE9DUklOT0xPR1kg
QU5EIE1FVEFCT0xJU008L3NlY29uZGFyeS10aXRsZT48YWx0LXRpdGxlPkogQ0xJTiBFTkRPQ1Ig
TUVUQUI8L2FsdC10aXRsZT48L3RpdGxlcz48cGVyaW9kaWNhbD48ZnVsbC10aXRsZT5KT1VSTkFM
IE9GIENMSU5JQ0FMIEVORE9DUklOT0xPR1kgQU5EIE1FVEFCT0xJU008L2Z1bGwtdGl0bGU+PGFi
YnItMT5KIENMSU4gRU5ET0NSIE1FVEFCPC9hYmJyLTE+PC9wZXJpb2RpY2FsPjxhbHQtcGVyaW9k
aWNhbD48ZnVsbC10aXRsZT5KT1VSTkFMIE9GIENMSU5JQ0FMIEVORE9DUklOT0xPR1kgQU5EIE1F
VEFCT0xJU008L2Z1bGwtdGl0bGU+PGFiYnItMT5KIENMSU4gRU5ET0NSIE1FVEFCPC9hYmJyLTE+
PC9hbHQtcGVyaW9kaWNhbD48cGFnZXM+Mzc0LTM4NjwvcGFnZXM+PHZvbHVtZT4xMTA8L3ZvbHVt
ZT48bnVtYmVyPjI8L251bWJlcj48ZGF0ZXM+PHllYXI+MjAyNDwveWVhcj48L2RhdGVzPjxpc2Ju
PjAwMjEtOTcyWDwvaXNibj48dXJscz48cmVsYXRlZC11cmxzPjx1cmw+aHR0cHM6Ly9tMi5tdG10
Lmh1L2FwaS9wdWJsaWNhdGlvbi8zNTE2MTQyNTwvdXJsPjwvcmVsYXRlZC11cmxzPjwvdXJscz48
ZWxlY3Ryb25pYy1yZXNvdXJjZS1udW0+MTAuMTIxMC9jbGluZW0vZGdhZTUxNDwvZWxlY3Ryb25p
Yy1yZXNvdXJjZS1udW0+PHJlbW90ZS1kYXRhYmFzZS1uYW1lPk1UTVQ8L3JlbW90ZS1kYXRhYmFz
ZS1uYW1lPjxsYW5ndWFnZT5FbmdsaXNoPC9sYW5ndWFnZT48L3JlY29yZD48L0NpdGU+PC9FbmRO
b3RlPgB=
</w:fldData>
        </w:fldChar>
      </w:r>
      <w:r>
        <w:rPr>
          <w:rFonts w:ascii="Times New Roman" w:hAnsi="Times New Roman"/>
          <w:color w:val="000000"/>
          <w:szCs w:val="24"/>
          <w:lang w:eastAsia="hu-HU"/>
        </w:rPr>
        <w:instrText xml:space="preserve"> ADDIN EN.CITE </w:instrText>
      </w:r>
      <w:r>
        <w:rPr>
          <w:rFonts w:ascii="Times New Roman" w:hAnsi="Times New Roman"/>
          <w:color w:val="000000"/>
          <w:szCs w:val="24"/>
          <w:lang w:eastAsia="hu-HU"/>
        </w:rPr>
        <w:fldChar w:fldCharType="begin">
          <w:fldData xml:space="preserve">PEVuZE5vdGU+PENpdGU+PEF1dGhvcj5GZWtldGU8L0F1dGhvcj48WWVhcj4yMDAwPC9ZZWFyPjxS
ZWNOdW0+MTUzPC9SZWNOdW0+PERpc3BsYXlUZXh0PihGZWtldGUsIEzDqWdyw6FkaSBldCBhbC4g
MjAwMCwgRmVrZXRlLCBLZWxseSBldCBhbC4gMjAwMSwgRmVrZXRlLCBHZXJlYmVuIGV0IGFsLiAy
MDA0LCBLb2xhLCBGYXJrYXMgZXQgYWwuIDIwMDgsIEZla2V0ZSBhbmQgTGVjaGFuIDIwMTQsIFpz
w6lsaSwgVmlkYSBldCBhbC4gMjAxNiwgQnVja2xleSwgQsOma2RhbCBldCBhbC4gMjAxOCwgTW9o
w6Fjc2lrLCBFcmTDqWx5aSBldCBhbC4gMjAxOCwgSGFra2VsLCBWYXJnYSBldCBhbC4gMjAyMCwg
SGFra2VsLCBTdGlmdG7DqSBTemlsdsOhc3ktU3phYsOzIGV0IGFsLiAyMDIxLCBTaW5rw7MsIEth
dGvDsyBldCBhbC4gMjAyNCk8L0Rpc3BsYXlUZXh0PjxyZWNvcmQ+PHJlYy1udW1iZXI+MTUzPC9y
ZWMtbnVtYmVyPjxmb3JlaWduLWtleXM+PGtleSBhcHA9IkVOIiBkYi1pZD0iMHcyOXN3YWR4ZmVz
dG1ldnM1YjV3ZHhjd3R2d3Nlc2Y1enh2IiB0aW1lc3RhbXA9IjE3NDA0MDMyNTEiPjE1Mzwva2V5
PjwvZm9yZWlnbi1rZXlzPjxyZWYtdHlwZSBuYW1lPSJKb3VybmFsIEFydGljbGUiPjE3PC9yZWYt
dHlwZT48Y29udHJpYnV0b3JzPjxhdXRob3JzPjxhdXRob3I+RmVrZXRlLCBDc2FiYTwvYXV0aG9y
PjxhdXRob3I+TMOpZ3LDoWRpLCBHLjwvYXV0aG9yPjxhdXRob3I+TWlow6FseSwgRW1lc2U8L2F1
dGhvcj48YXV0aG9yPkh1YW5nLCBRLiBILjwvYXV0aG9yPjxhdXRob3I+VGF0cm8sIEouIEIuPC9h
dXRob3I+PGF1dGhvcj5SYW5kLCBXLiBNLjwvYXV0aG9yPjxhdXRob3I+RW1lcnNvbiwgQy4gSC48
L2F1dGhvcj48YXV0aG9yPkxlY2hhbiwgUi4gTS48L2F1dGhvcj48L2F1dGhvcnM+PC9jb250cmli
dXRvcnM+PHRpdGxlcz48dGl0bGU+zrEtTWVsYW5vY3l0ZS1zdGltdWxhdGluZyBob3Jtb25lIGlz
IGNvbnRhaW5lZCBpbiBuZXJ2ZSB0ZXJtaW5hbHMgaW5uZXJ2YXRpbmcgdGh5cm90cm9waW4tcmVs
ZWFzaW5nIGhvcm1vbmUtc3ludGhlc2l6aW5nIG5ldXJvbnMgaW4gdGhlIGh5cG90aGFsYW1pYyBw
YXJhdmVudHJpY3VsYXIgbnVjbGV1cyBhbmQgcHJldmVudHMgZmFzdGluZy1pbmR1Y2VkIHN1cHBy
ZXNzaW9uIG9mIHByb3RoeXJvdHJvcGluLXJlbGVhc2luZyBob3Jtb25lIGdlbmUgZXhwcmVzc2lv
bjwvdGl0bGU+PHNlY29uZGFyeS10aXRsZT5KT1VSTkFMIE9GIE5FVVJPU0NJRU5DRTwvc2Vjb25k
YXJ5LXRpdGxlPjxhbHQtdGl0bGU+SiBORVVST1NDSTwvYWx0LXRpdGxlPjwvdGl0bGVzPjxwZXJp
b2RpY2FsPjxmdWxsLXRpdGxlPkpPVVJOQUwgT0YgTkVVUk9TQ0lFTkNFPC9mdWxsLXRpdGxlPjxh
YmJyLTE+SiBORVVST1NDSTwvYWJici0xPjwvcGVyaW9kaWNhbD48YWx0LXBlcmlvZGljYWw+PGZ1
bGwtdGl0bGU+Sk9VUk5BTCBPRiBORVVST1NDSUVOQ0U8L2Z1bGwtdGl0bGU+PGFiYnItMT5KIE5F
VVJPU0NJPC9hYmJyLTE+PC9hbHQtcGVyaW9kaWNhbD48cGFnZXM+MTU1MC0xNTU4PC9wYWdlcz48
dm9sdW1lPjIwPC92b2x1bWU+PG51bWJlcj40PC9udW1iZXI+PGRhdGVzPjx5ZWFyPjIwMDA8L3ll
YXI+PC9kYXRlcz48aXNibj4wMjcwLTY0NzQ8L2lzYm4+PHVybHM+PHJlbGF0ZWQtdXJscz48dXJs
Pmh0dHBzOi8vbTIubXRtdC5odS9hcGkvcHVibGljYXRpb24vMTA4ODA4PC91cmw+PC9yZWxhdGVk
LXVybHM+PC91cmxzPjxlbGVjdHJvbmljLXJlc291cmNlLW51bT4xMC4xNTIzL2puZXVyb3NjaS4y
MC0wNC0wMTU1MC4yMDAwPC9lbGVjdHJvbmljLXJlc291cmNlLW51bT48cmVtb3RlLWRhdGFiYXNl
LW5hbWU+TVRNVDwvcmVtb3RlLWRhdGFiYXNlLW5hbWU+PGxhbmd1YWdlPkVuZ2xpc2g8L2xhbmd1
YWdlPjwvcmVjb3JkPjwvQ2l0ZT48Q2l0ZT48QXV0aG9yPkZla2V0ZTwvQXV0aG9yPjxZZWFyPjIw
MDE8L1llYXI+PFJlY051bT4xNDY8L1JlY051bT48cmVjb3JkPjxyZWMtbnVtYmVyPjE0NjwvcmVj
LW51bWJlcj48Zm9yZWlnbi1rZXlzPjxrZXkgYXBwPSJFTiIgZGItaWQ9IjB3Mjlzd2FkeGZlc3Rt
ZXZzNWI1d2R4Y3d0dndzZXNmNXp4diIgdGltZXN0YW1wPSIxNzQwNDAzMjUxIj4xNDY8L2tleT48
L2ZvcmVpZ24ta2V5cz48cmVmLXR5cGUgbmFtZT0iSm91cm5hbCBBcnRpY2xlIj4xNzwvcmVmLXR5
cGU+PGNvbnRyaWJ1dG9ycz48YXV0aG9ycz48YXV0aG9yPkZla2V0ZSwgQ3NhYmE8L2F1dGhvcj48
YXV0aG9yPktlbGx5LCBKLjwvYXV0aG9yPjxhdXRob3I+TWlow6FseSwgRW1lc2U8L2F1dGhvcj48
YXV0aG9yPlNhcmthciwgUy48L2F1dGhvcj48YXV0aG9yPlJhbmQsIFcuIE0uPC9hdXRob3I+PGF1
dGhvcj5Mw6lncsOhZGksIEcuPC9hdXRob3I+PGF1dGhvcj5FbWVyc29uLCBDLiBILjwvYXV0aG9y
PjxhdXRob3I+TGVjaGFuLCBSLiBNLjwvYXV0aG9yPjwvYXV0aG9ycz48L2NvbnRyaWJ1dG9ycz48
dGl0bGVzPjx0aXRsZT5OZXVyb3BlcHRpZGUgWSBoYXMgYSBjZW50cmFsIGluaGliaXRvcnkgYWN0
aW9uIG9uIHRoZSBoeXBvdGhhbGFtaWMtcGl0dWl0YXJ5LXRoeXJvaWQgYXhpczwvdGl0bGU+PHNl
Y29uZGFyeS10aXRsZT5FTkRPQ1JJTk9MT0dZPC9zZWNvbmRhcnktdGl0bGU+PGFsdC10aXRsZT5F
TkRPQ1JJTk9MT0dZPC9hbHQtdGl0bGU+PC90aXRsZXM+PHBlcmlvZGljYWw+PGZ1bGwtdGl0bGU+
RU5ET0NSSU5PTE9HWTwvZnVsbC10aXRsZT48YWJici0xPkVORE9DUklOT0xPR1k8L2FiYnItMT48
L3BlcmlvZGljYWw+PGFsdC1wZXJpb2RpY2FsPjxmdWxsLXRpdGxlPkVORE9DUklOT0xPR1k8L2Z1
bGwtdGl0bGU+PGFiYnItMT5FTkRPQ1JJTk9MT0dZPC9hYmJyLTE+PC9hbHQtcGVyaW9kaWNhbD48
cGFnZXM+MjYwNi0yNjEzPC9wYWdlcz48dm9sdW1lPjE0Mjwvdm9sdW1lPjxudW1iZXI+NjwvbnVt
YmVyPjxkYXRlcz48eWVhcj4yMDAxPC95ZWFyPjwvZGF0ZXM+PGlzYm4+MDAxMy03MjI3PC9pc2Ju
Pjx1cmxzPjxyZWxhdGVkLXVybHM+PHVybD5odHRwczovL20yLm10bXQuaHUvYXBpL3B1YmxpY2F0
aW9uLzEwOTAyNzwvdXJsPjwvcmVsYXRlZC11cmxzPjwvdXJscz48ZWxlY3Ryb25pYy1yZXNvdXJj
ZS1udW0+MTAuMTIxMC9lbi4xNDIuNi4yNjA2PC9lbGVjdHJvbmljLXJlc291cmNlLW51bT48cmVt
b3RlLWRhdGFiYXNlLW5hbWU+TVRNVDwvcmVtb3RlLWRhdGFiYXNlLW5hbWU+PGxhbmd1YWdlPkVu
Z2xpc2g8L2xhbmd1YWdlPjwvcmVjb3JkPjwvQ2l0ZT48Q2l0ZT48QXV0aG9yPkZla2V0ZTwvQXV0
aG9yPjxZZWFyPjIwMDQ8L1llYXI+PFJlY051bT4xMjk8L1JlY051bT48cmVjb3JkPjxyZWMtbnVt
YmVyPjEyOTwvcmVjLW51bWJlcj48Zm9yZWlnbi1rZXlzPjxrZXkgYXBwPSJFTiIgZGItaWQ9IjB3
Mjlzd2FkeGZlc3RtZXZzNWI1d2R4Y3d0dndzZXNmNXp4diIgdGltZXN0YW1wPSIxNzQwNDAzMjI3
Ij4xMjk8L2tleT48L2ZvcmVpZ24ta2V5cz48cmVmLXR5cGUgbmFtZT0iSm91cm5hbCBBcnRpY2xl
Ij4xNzwvcmVmLXR5cGU+PGNvbnRyaWJ1dG9ycz48YXV0aG9ycz48YXV0aG9yPkZla2V0ZSwgQ3Nh
YmE8L2F1dGhvcj48YXV0aG9yPkdlcmViZW4sIEJhbMOhenM8L2F1dGhvcj48YXV0aG9yPkRvbGVz
Y2hhbGwsIE3DoXJ0b248L2F1dGhvcj48YXV0aG9yPkhhcm5leSwgSi4gVy48L2F1dGhvcj48YXV0
aG9yPkRvcmEsIEouIE0uPC9hdXRob3I+PGF1dGhvcj5CaWFuY28sIEEuIEMuPC9hdXRob3I+PGF1
dGhvcj5TYXJrYXIsIFMuPC9hdXRob3I+PGF1dGhvcj5MaXBvc2l0cywgWnNvbHQ8L2F1dGhvcj48
YXV0aG9yPlJhbmQsIFcuPC9hdXRob3I+PGF1dGhvcj5FbWVyc29uLCBDLjwvYXV0aG9yPjxhdXRo
b3I+S2Fjc2tvdmljcywgSW1yZTwvYXV0aG9yPjxhdXRob3I+TGFyc2VuLCBQLiBSLjwvYXV0aG9y
PjxhdXRob3I+TGVjaGFuLCBSLiBNLjwvYXV0aG9yPjwvYXV0aG9ycz48L2NvbnRyaWJ1dG9ycz48
dGl0bGVzPjx0aXRsZT5MaXBvcG9seXNhY2NoYXJpZGUgaW5kdWNlcyB0eXBlIDIgaW9kb3RoeXJv
bmluZSBkZWlvZGluYXNlIGluIHRoZSBtZWRpb2Jhc2FsIGh5cG90aGFsYW11czogSW1wbGljYXRp
b25zIGZvciB0aGUgbm9udGh5cm9pZGFsIGlsbG5lc3Mgc3luZHJvbWU8L3RpdGxlPjxzZWNvbmRh
cnktdGl0bGU+RU5ET0NSSU5PTE9HWTwvc2Vjb25kYXJ5LXRpdGxlPjxhbHQtdGl0bGU+RU5ET0NS
SU5PTE9HWTwvYWx0LXRpdGxlPjwvdGl0bGVzPjxwZXJpb2RpY2FsPjxmdWxsLXRpdGxlPkVORE9D
UklOT0xPR1k8L2Z1bGwtdGl0bGU+PGFiYnItMT5FTkRPQ1JJTk9MT0dZPC9hYmJyLTE+PC9wZXJp
b2RpY2FsPjxhbHQtcGVyaW9kaWNhbD48ZnVsbC10aXRsZT5FTkRPQ1JJTk9MT0dZPC9mdWxsLXRp
dGxlPjxhYmJyLTE+RU5ET0NSSU5PTE9HWTwvYWJici0xPjwvYWx0LXBlcmlvZGljYWw+PHBhZ2Vz
PjE2NDktMTY1NTwvcGFnZXM+PHZvbHVtZT4xNDU8L3ZvbHVtZT48bnVtYmVyPjQ8L251bWJlcj48
ZGF0ZXM+PHllYXI+MjAwNDwveWVhcj48L2RhdGVzPjxpc2JuPjAwMTMtNzIyNzwvaXNibj48dXJs
cz48cmVsYXRlZC11cmxzPjx1cmw+aHR0cHM6Ly9tMi5tdG10Lmh1L2FwaS9wdWJsaWNhdGlvbi8x
MDk0NzI8L3VybD48L3JlbGF0ZWQtdXJscz48L3VybHM+PGVsZWN0cm9uaWMtcmVzb3VyY2UtbnVt
PjEwLjEyMTAvZW4uMjAwMy0xNDM5PC9lbGVjdHJvbmljLXJlc291cmNlLW51bT48cmVtb3RlLWRh
dGFiYXNlLW5hbWU+TVRNVDwvcmVtb3RlLWRhdGFiYXNlLW5hbWU+PGxhbmd1YWdlPkVuZ2xpc2g8
L2xhbmd1YWdlPjwvcmVjb3JkPjwvQ2l0ZT48Q2l0ZT48QXV0aG9yPktvbGE8L0F1dGhvcj48WWVh
cj4yMDA4PC9ZZWFyPjxSZWNOdW0+OTM8L1JlY051bT48cmVjb3JkPjxyZWMtbnVtYmVyPjkzPC9y
ZWMtbnVtYmVyPjxmb3JlaWduLWtleXM+PGtleSBhcHA9IkVOIiBkYi1pZD0iMHcyOXN3YWR4ZmVz
dG1ldnM1YjV3ZHhjd3R2d3Nlc2Y1enh2IiB0aW1lc3RhbXA9IjE3NDA0MDMxNjkiPjkzPC9rZXk+
PC9mb3JlaWduLWtleXM+PHJlZi10eXBlIG5hbWU9IkpvdXJuYWwgQXJ0aWNsZSI+MTc8L3JlZi10
eXBlPjxjb250cmlidXRvcnM+PGF1dGhvcnM+PGF1dGhvcj5Lb2xhLCBCLjwvYXV0aG9yPjxhdXRo
b3I+RmFya2FzLCBJbXJlPC9hdXRob3I+PGF1dGhvcj5DaHJpc3QtQ3JhaW4sIE0uPC9hdXRob3I+
PGF1dGhvcj5XaXR0bWFubiwgR8OhYm9yPC9hdXRob3I+PGF1dGhvcj5Mb2xsLCBGLjwvYXV0aG9y
PjxhdXRob3I+QW1pbiwgRi48L2F1dGhvcj48YXV0aG9yPkhhcnZleS1XaGl0ZSwgSi48L2F1dGhv
cj48YXV0aG9yPkxpcG9zaXRzLCBac29sdDwvYXV0aG9yPjxhdXRob3I+S3Vub3MsIEcuPC9hdXRo
b3I+PGF1dGhvcj5Hcm9zc21hbiwgQS4gQi48L2F1dGhvcj48YXV0aG9yPkZla2V0ZSwgQ3NhYmE8
L2F1dGhvcj48YXV0aG9yPktvcmJvbml0cywgTcOhcnRhPC9hdXRob3I+PC9hdXRob3JzPjwvY29u
dHJpYnV0b3JzPjx0aXRsZXM+PHRpdGxlPlRoZSBvcmV4aWdlbmljIGVmZmVjdCBvZiBnaHJlbGlu
IGlzIG1lZGlhdGVkIHRocm91Z2ggY2VudHJhbCBhY3RpdmF0aW9uIG9mIHRoZSBlbmRvZ2Vub3Vz
IGNhbm5hYmlub2lkIHN5c3RlbTwvdGl0bGU+PHNlY29uZGFyeS10aXRsZT5QTE9TIE9ORTwvc2Vj
b25kYXJ5LXRpdGxlPjxhbHQtdGl0bGU+UExPUyBPTkU8L2FsdC10aXRsZT48L3RpdGxlcz48cGVy
aW9kaWNhbD48ZnVsbC10aXRsZT5QTE9TIE9ORTwvZnVsbC10aXRsZT48YWJici0xPlBMT1MgT05F
PC9hYmJyLTE+PC9wZXJpb2RpY2FsPjxhbHQtcGVyaW9kaWNhbD48ZnVsbC10aXRsZT5QTE9TIE9O
RTwvZnVsbC10aXRsZT48YWJici0xPlBMT1MgT05FPC9hYmJyLTE+PC9hbHQtcGVyaW9kaWNhbD48
dm9sdW1lPjM8L3ZvbHVtZT48bnVtYmVyPjM8L251bWJlcj48ZGF0ZXM+PHllYXI+MjAwODwveWVh
cj48L2RhdGVzPjxpc2JuPjE5MzItNjIwMzwvaXNibj48dXJscz48cmVsYXRlZC11cmxzPjx1cmw+
aHR0cHM6Ly9tMi5tdG10Lmh1L2FwaS9wdWJsaWNhdGlvbi8xMTAwMzI8L3VybD48L3JlbGF0ZWQt
dXJscz48L3VybHM+PGVsZWN0cm9uaWMtcmVzb3VyY2UtbnVtPjEwLjEzNzEvam91cm5hbC5wb25l
LjAwMDE3OTc8L2VsZWN0cm9uaWMtcmVzb3VyY2UtbnVtPjxyZW1vdGUtZGF0YWJhc2UtbmFtZT5N
VE1UPC9yZW1vdGUtZGF0YWJhc2UtbmFtZT48bGFuZ3VhZ2U+RW5nbGlzaDwvbGFuZ3VhZ2U+PC9y
ZWNvcmQ+PC9DaXRlPjxDaXRlPjxBdXRob3I+RmVrZXRlPC9BdXRob3I+PFllYXI+MjAxNDwvWWVh
cj48UmVjTnVtPjY1PC9SZWNOdW0+PHJlY29yZD48cmVjLW51bWJlcj42NTwvcmVjLW51bWJlcj48
Zm9yZWlnbi1rZXlzPjxrZXkgYXBwPSJFTiIgZGItaWQ9IjB3Mjlzd2FkeGZlc3RtZXZzNWI1d2R4
Y3d0dndzZXNmNXp4diIgdGltZXN0YW1wPSIxNzQwNDAzMTM5Ij42NTwva2V5PjwvZm9yZWlnbi1r
ZXlzPjxyZWYtdHlwZSBuYW1lPSJKb3VybmFsIEFydGljbGUiPjE3PC9yZWYtdHlwZT48Y29udHJp
YnV0b3JzPjxhdXRob3JzPjxhdXRob3I+RmVrZXRlLCBDc2FiYTwvYXV0aG9yPjxhdXRob3I+TGVj
aGFuLCBSLiBNLjwvYXV0aG9yPjwvYXV0aG9ycz48L2NvbnRyaWJ1dG9ycz48dGl0bGVzPjx0aXRs
ZT5DZW50cmFsIFJlZ3VsYXRpb24gb2YgUGl0dWl0YXJ5LVRoeXJvaWQgQXhpcyBVbmRlciBQaHlz
aW9sb2dpY2FsIGFuZCBQYXRob3BoeXNpb2xvZ2ljYWwgQ29uZGl0aW9uczwvdGl0bGU+PHNlY29u
ZGFyeS10aXRsZT5FTkRPQ1JJTkUgUkVWSUVXUzwvc2Vjb25kYXJ5LXRpdGxlPjxhbHQtdGl0bGU+
RU5ET0NSIFJFVjwvYWx0LXRpdGxlPjwvdGl0bGVzPjxwZXJpb2RpY2FsPjxmdWxsLXRpdGxlPkVO
RE9DUklORSBSRVZJRVdTPC9mdWxsLXRpdGxlPjxhYmJyLTE+RU5ET0NSIFJFVjwvYWJici0xPjwv
cGVyaW9kaWNhbD48YWx0LXBlcmlvZGljYWw+PGZ1bGwtdGl0bGU+RU5ET0NSSU5FIFJFVklFV1M8
L2Z1bGwtdGl0bGU+PGFiYnItMT5FTkRPQ1IgUkVWPC9hYmJyLTE+PC9hbHQtcGVyaW9kaWNhbD48
cGFnZXM+MTU5LTE5NDwvcGFnZXM+PHZvbHVtZT4zNTwvdm9sdW1lPjxudW1iZXI+MjwvbnVtYmVy
PjxkYXRlcz48eWVhcj4yMDE0PC95ZWFyPjwvZGF0ZXM+PGlzYm4+MDE2My03NjlYPC9pc2JuPjx1
cmxzPjxyZWxhdGVkLXVybHM+PHVybD5odHRwczovL20yLm10bXQuaHUvYXBpL3B1YmxpY2F0aW9u
LzI1MTE1NTE8L3VybD48L3JlbGF0ZWQtdXJscz48L3VybHM+PGVsZWN0cm9uaWMtcmVzb3VyY2Ut
bnVtPjEwLjEyMTAvZXIuMjAxMy0xMDg3PC9lbGVjdHJvbmljLXJlc291cmNlLW51bT48cmVtb3Rl
LWRhdGFiYXNlLW5hbWU+TVRNVDwvcmVtb3RlLWRhdGFiYXNlLW5hbWU+PGxhbmd1YWdlPkVuZ2xp
c2g8L2xhbmd1YWdlPjwvcmVjb3JkPjwvQ2l0ZT48Q2l0ZT48QXV0aG9yPlpzw6lsaTwvQXV0aG9y
PjxZZWFyPjIwMTY8L1llYXI+PFJlY051bT41OTwvUmVjTnVtPjxyZWNvcmQ+PHJlYy1udW1iZXI+
NTk8L3JlYy1udW1iZXI+PGZvcmVpZ24ta2V5cz48a2V5IGFwcD0iRU4iIGRiLWlkPSIwdzI5c3dh
ZHhmZXN0bWV2czViNXdkeGN3dHZ3c2VzZjV6eHYiIHRpbWVzdGFtcD0iMTc0MDQwMzEwNyI+NTk8
L2tleT48L2ZvcmVpZ24ta2V5cz48cmVmLXR5cGUgbmFtZT0iSm91cm5hbCBBcnRpY2xlIj4xNzwv
cmVmLXR5cGU+PGNvbnRyaWJ1dG9ycz48YXV0aG9ycz48YXV0aG9yPlpzw6lsaSwgR3nDtnJneWk8
L2F1dGhvcj48YXV0aG9yPlZpZGEsIEJhcmJhcmE8L2F1dGhvcj48YXV0aG9yPk1hcnRpbmV6LCBB
LjwvYXV0aG9yPjxhdXRob3I+TGVjaGFuLCBSLiBNLjwvYXV0aG9yPjxhdXRob3I+S2hhbiwgQS4g
TS48L2F1dGhvcj48YXV0aG9yPkZla2V0ZSwgQ3NhYmE8L2F1dGhvcj48L2F1dGhvcnM+PC9jb250
cmlidXRvcnM+PHRpdGxlcz48dGl0bGU+RWx1Y2lkYXRpb24gb2YgdGhlIGFuYXRvbXkgb2YgYSBz
YXRpZXR5IG5ldHdvcms6IEZvY3VzIG9uIGNvbm5lY3Rpdml0eSBvZiB0aGUgcGFyYWJyYWNoaWFs
IG51Y2xldXMgaW4gdGhlIGFkdWx0IHJhdDwvdGl0bGU+PHNlY29uZGFyeS10aXRsZT5KT1VSTkFM
IE9GIENPTVBBUkFUSVZFIE5FVVJPTE9HWTwvc2Vjb25kYXJ5LXRpdGxlPjxhbHQtdGl0bGU+SiBD
T01QIE5FVVJPTDwvYWx0LXRpdGxlPjwvdGl0bGVzPjxwZXJpb2RpY2FsPjxmdWxsLXRpdGxlPkpP
VVJOQUwgT0YgQ09NUEFSQVRJVkUgTkVVUk9MT0dZPC9mdWxsLXRpdGxlPjxhYmJyLTE+SiBDT01Q
IE5FVVJPTDwvYWJici0xPjwvcGVyaW9kaWNhbD48YWx0LXBlcmlvZGljYWw+PGZ1bGwtdGl0bGU+
Sk9VUk5BTCBPRiBDT01QQVJBVElWRSBORVVST0xPR1k8L2Z1bGwtdGl0bGU+PGFiYnItMT5KIENP
TVAgTkVVUk9MPC9hYmJyLTE+PC9hbHQtcGVyaW9kaWNhbD48cGFnZXM+MjgwMy0yODI3PC9wYWdl
cz48dm9sdW1lPjUyNDwvdm9sdW1lPjxudW1iZXI+MTQ8L251bWJlcj48ZGF0ZXM+PHllYXI+MjAx
NjwveWVhcj48L2RhdGVzPjxpc2JuPjAwMjEtOTk2NzwvaXNibj48dXJscz48cmVsYXRlZC11cmxz
Pjx1cmw+aHR0cHM6Ly9tMi5tdG10Lmh1L2FwaS9wdWJsaWNhdGlvbi8zMTA5MTI5PC91cmw+PC9y
ZWxhdGVkLXVybHM+PC91cmxzPjxlbGVjdHJvbmljLXJlc291cmNlLW51bT4xMC4xMDAyL2NuZS4y
Mzk5MjwvZWxlY3Ryb25pYy1yZXNvdXJjZS1udW0+PHJlbW90ZS1kYXRhYmFzZS1uYW1lPk1UTVQ8
L3JlbW90ZS1kYXRhYmFzZS1uYW1lPjxsYW5ndWFnZT5FbmdsaXNoPC9sYW5ndWFnZT48L3JlY29y
ZD48L0NpdGU+PENpdGU+PEF1dGhvcj5CdWNrbGV5PC9BdXRob3I+PFllYXI+MjAxODwvWWVhcj48
UmVjTnVtPjM5PC9SZWNOdW0+PHJlY29yZD48cmVjLW51bWJlcj4zOTwvcmVjLW51bWJlcj48Zm9y
ZWlnbi1rZXlzPjxrZXkgYXBwPSJFTiIgZGItaWQ9IjB3Mjlzd2FkeGZlc3RtZXZzNWI1d2R4Y3d0
dndzZXNmNXp4diIgdGltZXN0YW1wPSIxNzQwNDAzMDY5Ij4zOTwva2V5PjwvZm9yZWlnbi1rZXlz
PjxyZWYtdHlwZSBuYW1lPSJKb3VybmFsIEFydGljbGUiPjE3PC9yZWYtdHlwZT48Y29udHJpYnV0
b3JzPjxhdXRob3JzPjxhdXRob3I+QnVja2xleSwgU3RlcGhlbiBULjwvYXV0aG9yPjxhdXRob3I+
QsOma2RhbCwgVGluZSBBLjwvYXV0aG9yPjxhdXRob3I+VmVnZ2UsIEFuZHJlYXM8L2F1dGhvcj48
YXV0aG9yPk1hYXJiamVyZywgU3RpbmUgSi48L2F1dGhvcj48YXV0aG9yPlB5a2UsIENoYXJsZXM8
L2F1dGhvcj48YXV0aG9yPkFobmZlbHQtUsO4bm5lLCBKb25hczwvYXV0aG9yPjxhdXRob3I+TWFk
c2VuLCBLaW0gRy48L2F1dGhvcj48YXV0aG9yPlNjaMOpZWxlLCBTdXNhbm5lIEcuPC9hdXRob3I+
PGF1dGhvcj5BbGFuZW50YWxvLCBUb21hczwvYXV0aG9yPjxhdXRob3I+S2lyaywgUmlra2UgSy48
L2F1dGhvcj48YXV0aG9yPlBlZGVyc2VuLCBCZXR0eSBMLjwvYXV0aG9yPjxhdXRob3I+U2t5Z2dl
YmplcmcsIFJpa2tlIEIuPC9hdXRob3I+PGF1dGhvcj5CZW5pZSwgQW5kcmV3IEouPC9hdXRob3I+
PGF1dGhvcj5TdHJhdXNzLCBIb2xnZXIgTS48L2F1dGhvcj48YXV0aG9yPldhaGx1bmQsIFBlci1P
bG9mPC9hdXRob3I+PGF1dGhvcj5CamVycmVnYWFyZCwgU2ltb248L2F1dGhvcj48YXV0aG9yPkhh
a2tlbCwgRXJ6c8OpYmV0PC9hdXRob3I+PGF1dGhvcj5GZWtldGUsIENzYWJhPC9hdXRob3I+PGF1
dGhvcj5Tw7huZGVyZ2FhcmQsIEZsZW1taW5nIEwuPC9hdXRob3I+PGF1dGhvcj5Cb3JyZWdhYXJk
LCBKZWFuZXR0PC9hdXRob3I+PGF1dGhvcj5IYXJ0b2Z0LU5pZWxzZW4sIE1hcmllLUxvdWlzZTwv
YXV0aG9yPjxhdXRob3I+S251ZHNlbiwgTG90dGUgQmplcnJlPC9hdXRob3I+PC9hdXRob3JzPjwv
Y29udHJpYnV0b3JzPjx0aXRsZXM+PHRpdGxlPlRyYW5zY2VsbHVsYXIgc3RvbWFjaCBhYnNvcnB0
aW9uIG9mIGEgZGVyaXZhdGl6ZWQgZ2x1Y2Fnb24tbGlrZSBwZXB0aWRlLTEgcmVjZXB0b3IgYWdv
bmlzdDwvdGl0bGU+PHNlY29uZGFyeS10aXRsZT5TQ0lFTkNFIFRSQU5TTEFUSU9OQUwgTUVESUNJ
TkU8L3NlY29uZGFyeS10aXRsZT48YWx0LXRpdGxlPlNDSSBUUkFOU0wgTUVEPC9hbHQtdGl0bGU+
PC90aXRsZXM+PHBlcmlvZGljYWw+PGZ1bGwtdGl0bGU+U0NJRU5DRSBUUkFOU0xBVElPTkFMIE1F
RElDSU5FPC9mdWxsLXRpdGxlPjxhYmJyLTE+U0NJIFRSQU5TTCBNRUQ8L2FiYnItMT48L3Blcmlv
ZGljYWw+PGFsdC1wZXJpb2RpY2FsPjxmdWxsLXRpdGxlPlNDSUVOQ0UgVFJBTlNMQVRJT05BTCBN
RURJQ0lORTwvZnVsbC10aXRsZT48YWJici0xPlNDSSBUUkFOU0wgTUVEPC9hYmJyLTE+PC9hbHQt
cGVyaW9kaWNhbD48dm9sdW1lPjEwPC92b2x1bWU+PG51bWJlcj40Njc8L251bWJlcj48ZGF0ZXM+
PHllYXI+MjAxODwveWVhcj48L2RhdGVzPjxpc2JuPjE5NDYtNjIzNDwvaXNibj48dXJscz48cmVs
YXRlZC11cmxzPjx1cmw+aHR0cHM6Ly9tMi5tdG10Lmh1L2FwaS9wdWJsaWNhdGlvbi8zMDMyOTAx
ODwvdXJsPjwvcmVsYXRlZC11cmxzPjwvdXJscz48ZWxlY3Ryb25pYy1yZXNvdXJjZS1udW0+MTAu
MTEyNi9zY2l0cmFuc2xtZWQuYWFyNzA0NzwvZWxlY3Ryb25pYy1yZXNvdXJjZS1udW0+PHJlbW90
ZS1kYXRhYmFzZS1uYW1lPk1UTVQ8L3JlbW90ZS1kYXRhYmFzZS1uYW1lPjxsYW5ndWFnZT5Fbmds
aXNoPC9sYW5ndWFnZT48L3JlY29yZD48L0NpdGU+PENpdGU+PEF1dGhvcj5Nb2jDoWNzaWs8L0F1
dGhvcj48WWVhcj4yMDE4PC9ZZWFyPjxSZWNOdW0+NDI8L1JlY051bT48cmVjb3JkPjxyZWMtbnVt
YmVyPjQyPC9yZWMtbnVtYmVyPjxmb3JlaWduLWtleXM+PGtleSBhcHA9IkVOIiBkYi1pZD0iMHcy
OXN3YWR4ZmVzdG1ldnM1YjV3ZHhjd3R2d3Nlc2Y1enh2IiB0aW1lc3RhbXA9IjE3NDA0MDMxMDci
PjQyPC9rZXk+PC9mb3JlaWduLWtleXM+PHJlZi10eXBlIG5hbWU9IkpvdXJuYWwgQXJ0aWNsZSI+
MTc8L3JlZi10eXBlPjxjb250cmlidXRvcnM+PGF1dGhvcnM+PGF1dGhvcj5Nb2jDoWNzaWssIFBl
dHJhPC9hdXRob3I+PGF1dGhvcj5FcmTDqWx5aSwgRmVyZW5jPC9hdXRob3I+PGF1dGhvcj5CYXJh
bnlpLCBNw6FyaWE8L2F1dGhvcj48YXV0aG9yPkJvdHosIELDoWxpbnQ8L2F1dGhvcj48YXV0aG9y
PlN6YWLDsywgR8OhYm9yPC9hdXRob3I+PGF1dGhvcj5Ub3RoLCBNLjwvYXV0aG9yPjxhdXRob3I+
SGFsdHJpY2gsIElyw6luPC9hdXRob3I+PGF1dGhvcj5IZWx5ZXMsIFpzdXpzYW5uYTwvYXV0aG9y
PjxhdXRob3I+U3BlcmzDoWdoLCBCZcOhdGE8L2F1dGhvcj48YXV0aG9yPlTDs3RoLCBac3V6c2E8
L2F1dGhvcj48YXV0aG9yPlNpbmvDsywgUmljaMOhcmQ8L2F1dGhvcj48YXV0aG9yPkxlY2hhbiwg
Ui4gTS48L2F1dGhvcj48YXV0aG9yPkJpYW5jbywgQS4gQy48L2F1dGhvcj48YXV0aG9yPkZla2V0
ZSwgQ3NhYmE8L2F1dGhvcj48YXV0aG9yPkdlcmViZW4sIEJhbMOhenM8L2F1dGhvcj48L2F1dGhv
cnM+PC9jb250cmlidXRvcnM+PHRpdGxlcz48dGl0bGU+QSB0cmFuc2dlbmljIG1vdXNlIG1vZGVs
IGZvciBkZXRlY3Rpb24gb2YgdGlzc3VlLXNwZWNpZmljIHRoeXJvaWQgaG9ybW9uZSBhY3Rpb248
L3RpdGxlPjxzZWNvbmRhcnktdGl0bGU+RU5ET0NSSU5PTE9HWTwvc2Vjb25kYXJ5LXRpdGxlPjxh
bHQtdGl0bGU+RU5ET0NSSU5PTE9HWTwvYWx0LXRpdGxlPjwvdGl0bGVzPjxwZXJpb2RpY2FsPjxm
dWxsLXRpdGxlPkVORE9DUklOT0xPR1k8L2Z1bGwtdGl0bGU+PGFiYnItMT5FTkRPQ1JJTk9MT0dZ
PC9hYmJyLTE+PC9wZXJpb2RpY2FsPjxhbHQtcGVyaW9kaWNhbD48ZnVsbC10aXRsZT5FTkRPQ1JJ
Tk9MT0dZPC9mdWxsLXRpdGxlPjxhYmJyLTE+RU5ET0NSSU5PTE9HWTwvYWJici0xPjwvYWx0LXBl
cmlvZGljYWw+PHBhZ2VzPjExNTktMTE3MTwvcGFnZXM+PHZvbHVtZT4xNTk8L3ZvbHVtZT48bnVt
YmVyPjI8L251bWJlcj48ZGF0ZXM+PHllYXI+MjAxODwveWVhcj48L2RhdGVzPjxpc2JuPjAwMTMt
NzIyNzwvaXNibj48dXJscz48cmVsYXRlZC11cmxzPjx1cmw+aHR0cHM6Ly9tMi5tdG10Lmh1L2Fw
aS9wdWJsaWNhdGlvbi8zMzA3OTQxPC91cmw+PC9yZWxhdGVkLXVybHM+PC91cmxzPjxlbGVjdHJv
bmljLXJlc291cmNlLW51bT4xMC4xMjEwL2VuLjIwMTctMDA1ODI8L2VsZWN0cm9uaWMtcmVzb3Vy
Y2UtbnVtPjxyZW1vdGUtZGF0YWJhc2UtbmFtZT5NVE1UPC9yZW1vdGUtZGF0YWJhc2UtbmFtZT48
bGFuZ3VhZ2U+RW5nbGlzaDwvbGFuZ3VhZ2U+PC9yZWNvcmQ+PC9DaXRlPjxDaXRlPjxBdXRob3I+
SGFra2VsPC9BdXRob3I+PFllYXI+MjAyMDwvWWVhcj48UmVjTnVtPjMxPC9SZWNOdW0+PHJlY29y
ZD48cmVjLW51bWJlcj4zMTwvcmVjLW51bWJlcj48Zm9yZWlnbi1rZXlzPjxrZXkgYXBwPSJFTiIg
ZGItaWQ9IjB3Mjlzd2FkeGZlc3RtZXZzNWI1d2R4Y3d0dndzZXNmNXp4diIgdGltZXN0YW1wPSIx
NzQwNDAzMDY5Ij4zMTwva2V5PjwvZm9yZWlnbi1rZXlzPjxyZWYtdHlwZSBuYW1lPSJKb3VybmFs
IEFydGljbGUiPjE3PC9yZWYtdHlwZT48Y29udHJpYnV0b3JzPjxhdXRob3JzPjxhdXRob3I+SGFr
a2VsLCBFcnpzw6liZXQ8L2F1dGhvcj48YXV0aG9yPlZhcmdhLCBFZGluYTwvYXV0aG9yPjxhdXRo
b3I+S292w6FjcywgQmFsw6F6czwvYXV0aG9yPjxhdXRob3I+U3RpZnRuw6kgU3ppbHbDoXN5LVN6
YWLDsywgQW5ldHQ8L2F1dGhvcj48YXV0aG9yPkNvdGUtVsOpbGV6LCBBbnRvbmlldGE8L2F1dGhv
cj48YXV0aG9yPlDDqXRlcmZpLCBab2x0w6FuIEF0dGlsYTwvYXV0aG9yPjxhdXRob3I+TWF0emlh
cmksIE1hZ2RhbGluaTwvYXV0aG9yPjxhdXRob3I+VMOzdGgsIE3Ds25pa2E8L2F1dGhvcj48YXV0
aG9yPlplbGVuYSwgRMOzcmE8L2F1dGhvcj48YXV0aG9yPk1lenJpY3preSwgWnNvbHQ8L2F1dGhv
cj48YXV0aG9yPkvDoWTDoXIsIEFuZHJlYTwvYXV0aG9yPjxhdXRob3I+S8WRdsOhcmksIETDs3Jh
PC9hdXRob3I+PGF1dGhvcj5XYXRhbmFiZSwgTWFzYWhpa288L2F1dGhvcj48YXV0aG9yPkthbm8s
IE1hc2Fub2J1PC9hdXRob3I+PGF1dGhvcj5NYWNraWUsIEtlbjwvYXV0aG9yPjxhdXRob3I+UsOz
enNhIEosIEJhbMOhenM8L2F1dGhvcj48YXV0aG9yPlN6aWzDoWd5aSwgWXZldHRlIE1hZ2RvbG5h
PC9hdXRob3I+PGF1dGhvcj5Uw7N0aCwgQmxhbmthPC9hdXRob3I+PGF1dGhvcj5Nw6F0w6ksIFpv
bHTDoW48L2F1dGhvcj48YXV0aG9yPkVyZMOpbHlpLCBGZXJlbmM8L2F1dGhvcj48YXV0aG9yPlN6
YWLDsywgR8OhYm9yPC9hdXRob3I+PGF1dGhvcj5HZXJlYmVuLCBCYWzDoXpzPC9hdXRob3I+PGF1
dGhvcj5MZWNoYW4sIFJvbmFsZCBNLjwvYXV0aG9yPjxhdXRob3I+Q2hhcmxpLCBKZWFuLUxvdWlz
PC9hdXRob3I+PGF1dGhvcj5Kb3NlcGgtQnJhdm8sIFBhdHJpY2lhPC9hdXRob3I+PGF1dGhvcj5G
ZWtldGUsIENzYWJhPC9hdXRob3I+PC9hdXRob3JzPjwvY29udHJpYnV0b3JzPjx0aXRsZXM+PHRp
dGxlPkEgZ2xpYWwtbmV1cm9uYWwgY2lyY3VpdCBpbiB0aGUgbWVkaWFuIGVtaW5lbmNlIHJlZ3Vs
YXRlcyB0aHlyb3Ryb3Bpbi1yZWxlYXNpbmcgaG9ybW9uZS1yZWxlYXNlIHZpYSB0aGUgZW5kb2Nh
bm5hYmlub2lkIHN5c3RlbTwvdGl0bGU+PHNlY29uZGFyeS10aXRsZT5JU0NJRU5DRTwvc2Vjb25k
YXJ5LXRpdGxlPjxhbHQtdGl0bGU+SVNDSUVOQ0U8L2FsdC10aXRsZT48L3RpdGxlcz48cGVyaW9k
aWNhbD48ZnVsbC10aXRsZT5JU0NJRU5DRTwvZnVsbC10aXRsZT48YWJici0xPklTQ0lFTkNFPC9h
YmJyLTE+PC9wZXJpb2RpY2FsPjxhbHQtcGVyaW9kaWNhbD48ZnVsbC10aXRsZT5JU0NJRU5DRTwv
ZnVsbC10aXRsZT48YWJici0xPklTQ0lFTkNFPC9hYmJyLTE+PC9hbHQtcGVyaW9kaWNhbD48dm9s
dW1lPjIzPC92b2x1bWU+PG51bWJlcj4zPC9udW1iZXI+PGRhdGVzPjx5ZWFyPjIwMjA8L3llYXI+
PC9kYXRlcz48aXNibj4yNTg5LTAwNDI8L2lzYm4+PHVybHM+PHJlbGF0ZWQtdXJscz48dXJsPmh0
dHBzOi8vbTIubXRtdC5odS9hcGkvcHVibGljYXRpb24vMzExODM3MjI8L3VybD48L3JlbGF0ZWQt
dXJscz48L3VybHM+PGVsZWN0cm9uaWMtcmVzb3VyY2UtbnVtPjEwLjEwMTYvai5pc2NpLjIwMjAu
MTAwOTIxPC9lbGVjdHJvbmljLXJlc291cmNlLW51bT48cmVtb3RlLWRhdGFiYXNlLW5hbWU+TVRN
VDwvcmVtb3RlLWRhdGFiYXNlLW5hbWU+PGxhbmd1YWdlPkVuZ2xpc2g8L2xhbmd1YWdlPjwvcmVj
b3JkPjwvQ2l0ZT48Q2l0ZT48QXV0aG9yPkhha2tlbDwvQXV0aG9yPjxZZWFyPjIwMjE8L1llYXI+
PFJlY051bT4yODwvUmVjTnVtPjxyZWNvcmQ+PHJlYy1udW1iZXI+Mjg8L3JlYy1udW1iZXI+PGZv
cmVpZ24ta2V5cz48a2V5IGFwcD0iRU4iIGRiLWlkPSIwdzI5c3dhZHhmZXN0bWV2czViNXdkeGN3
dHZ3c2VzZjV6eHYiIHRpbWVzdGFtcD0iMTc0MDQwMzA2OSI+Mjg8L2tleT48L2ZvcmVpZ24ta2V5
cz48cmVmLXR5cGUgbmFtZT0iSm91cm5hbCBBcnRpY2xlIj4xNzwvcmVmLXR5cGU+PGNvbnRyaWJ1
dG9ycz48YXV0aG9ycz48YXV0aG9yPkhha2tlbCwgRXJ6c8OpYmV0PC9hdXRob3I+PGF1dGhvcj5T
dGlmdG7DqSBTemlsdsOhc3ktU3phYsOzLCBBbmV0dDwvYXV0aG9yPjxhdXRob3I+U3ppbMOhZ3lp
LCBZdmV0dGUgTWFnZG9sbmE8L2F1dGhvcj48YXV0aG9yPlNpbmvDsywgUmljaMOhcmQ8L2F1dGhv
cj48YXV0aG9yPlJhc2NoLCBNb3J0ZW4gR3LDuG5iZWNoPC9hdXRob3I+PGF1dGhvcj5FZ2ViamVy
ZywgVGhvbWFzPC9hdXRob3I+PGF1dGhvcj5QeWtlLCBDaGFybGVzPC9hdXRob3I+PGF1dGhvcj5H
ZXJlYmVuLCBCYWzDoXpzPC9hdXRob3I+PGF1dGhvcj5LbnVkc2VuLCBMb3R0ZSBCamVycmU8L2F1
dGhvcj48YXV0aG9yPkZla2V0ZSwgQ3NhYmE8L2F1dGhvcj48L2F1dGhvcnM+PC9jb250cmlidXRv
cnM+PHRpdGxlcz48dGl0bGU+RGlzdHJpYnV0aW9uIGFuZCB1bHRyYXN0cnVjdHVyYWwgbG9jYWxp
emF0aW9uIG9mIHRoZSBnbHVjYWdvbi1saWtlIHBlcHRpZGUtMSByZWNlcHRvciAoR0xQLTFSKSBp
biB0aGUgcmF0IGJyYWluPC90aXRsZT48c2Vjb25kYXJ5LXRpdGxlPkJSQUlOIFNUUlVDVFVSRSAm
YW1wOyBGVU5DVElPTjwvc2Vjb25kYXJ5LXRpdGxlPjxhbHQtdGl0bGU+QlJBSU4gU1RSVUNUIEZV
TkM8L2FsdC10aXRsZT48L3RpdGxlcz48cGVyaW9kaWNhbD48ZnVsbC10aXRsZT5CUkFJTiBTVFJV
Q1RVUkUgJmFtcDsgRlVOQ1RJT048L2Z1bGwtdGl0bGU+PGFiYnItMT5CUkFJTiBTVFJVQ1QgRlVO
QzwvYWJici0xPjwvcGVyaW9kaWNhbD48YWx0LXBlcmlvZGljYWw+PGZ1bGwtdGl0bGU+QlJBSU4g
U1RSVUNUVVJFICZhbXA7IEZVTkNUSU9OPC9mdWxsLXRpdGxlPjxhYmJyLTE+QlJBSU4gU1RSVUNU
IEZVTkM8L2FiYnItMT48L2FsdC1wZXJpb2RpY2FsPjxwYWdlcz4yMjUtMjQ1PC9wYWdlcz48dm9s
dW1lPjIyNjwvdm9sdW1lPjxudW1iZXI+MTwvbnVtYmVyPjxkYXRlcz48eWVhcj4yMDIxPC95ZWFy
PjwvZGF0ZXM+PGlzYm4+MTg2My0yNjUzPC9pc2JuPjx1cmxzPjxyZWxhdGVkLXVybHM+PHVybD5o
dHRwczovL20yLm10bXQuaHUvYXBpL3B1YmxpY2F0aW9uLzMxODAxMDIyPC91cmw+PC9yZWxhdGVk
LXVybHM+PC91cmxzPjxlbGVjdHJvbmljLXJlc291cmNlLW51bT4xMC4xMDA3L3MwMDQyOS0wMjAt
MDIxODktMTwvZWxlY3Ryb25pYy1yZXNvdXJjZS1udW0+PHJlbW90ZS1kYXRhYmFzZS1uYW1lPk1U
TVQ8L3JlbW90ZS1kYXRhYmFzZS1uYW1lPjxsYW5ndWFnZT5FbmdsaXNoPC9sYW5ndWFnZT48L3Jl
Y29yZD48L0NpdGU+PENpdGU+PEF1dGhvcj5TaW5rw7M8L0F1dGhvcj48WWVhcj4yMDI0PC9ZZWFy
PjxSZWNOdW0+NzwvUmVjTnVtPjxyZWNvcmQ+PHJlYy1udW1iZXI+NzwvcmVjLW51bWJlcj48Zm9y
ZWlnbi1rZXlzPjxrZXkgYXBwPSJFTiIgZGItaWQ9IjB3Mjlzd2FkeGZlc3RtZXZzNWI1d2R4Y3d0
dndzZXNmNXp4diIgdGltZXN0YW1wPSIxNzQwNDAyOTMyIj43PC9rZXk+PC9mb3JlaWduLWtleXM+
PHJlZi10eXBlIG5hbWU9IkpvdXJuYWwgQXJ0aWNsZSI+MTc8L3JlZi10eXBlPjxjb250cmlidXRv
cnM+PGF1dGhvcnM+PGF1dGhvcj5TaW5rw7MsIFJpY2jDoXJkPC9hdXRob3I+PGF1dGhvcj5LYXRr
w7MsIE3Ds25pa2E8L2F1dGhvcj48YXV0aG9yPlTDs3RoLCBHw6l6YTwvYXV0aG9yPjxhdXRob3I+
S292w6FjcywgR8OhYm9yIEzDoXN6bMOzPC9hdXRob3I+PGF1dGhvcj5Eb2jDoW4sIE9yc29seWE8
L2F1dGhvcj48YXV0aG9yPkbDvGzDtnAsIFRpYm9yPC9hdXRob3I+PGF1dGhvcj5Db3N0YSwgUGF0
csOtY2lvPC9hdXRob3I+PGF1dGhvcj5Eb3JvZ2jDoXppLCBCZcOhdGEgVmFuZXNzemE8L2F1dGhv
cj48YXV0aG9yPkvFkXbDoXJpLCBEw7NyYTwvYXV0aG9yPjxhdXRob3I+TmFneSwgRW5kcmU8L2F1
dGhvcj48YXV0aG9yPkZla2V0ZSwgQ3NhYmE8L2F1dGhvcj48YXV0aG9yPkdlcmViZW4sIEJhbMOh
enM8L2F1dGhvcj48L2F1dGhvcnM+PC9jb250cmlidXRvcnM+PHRpdGxlcz48dGl0bGU+Tm92ZWwg
YmlvbWFya2VycyByZXZlYWwgbWlzbWF0Y2ggYmV0d2VlbiB0aXNzdWUgYW5kIHNlcnVtIHRoeXJv
aWQgaG9ybW9uZSBzdGF0dXMgaW4gYW1pb2Rhcm9uZS1pbmR1Y2VkIGh5cGVydGh5cm9pZGlzbTwv
dGl0bGU+PHNlY29uZGFyeS10aXRsZT5KT1VSTkFMIE9GIENMSU5JQ0FMIEVORE9DUklOT0xPR1kg
QU5EIE1FVEFCT0xJU008L3NlY29uZGFyeS10aXRsZT48YWx0LXRpdGxlPkogQ0xJTiBFTkRPQ1Ig
TUVUQUI8L2FsdC10aXRsZT48L3RpdGxlcz48cGVyaW9kaWNhbD48ZnVsbC10aXRsZT5KT1VSTkFM
IE9GIENMSU5JQ0FMIEVORE9DUklOT0xPR1kgQU5EIE1FVEFCT0xJU008L2Z1bGwtdGl0bGU+PGFi
YnItMT5KIENMSU4gRU5ET0NSIE1FVEFCPC9hYmJyLTE+PC9wZXJpb2RpY2FsPjxhbHQtcGVyaW9k
aWNhbD48ZnVsbC10aXRsZT5KT1VSTkFMIE9GIENMSU5JQ0FMIEVORE9DUklOT0xPR1kgQU5EIE1F
VEFCT0xJU008L2Z1bGwtdGl0bGU+PGFiYnItMT5KIENMSU4gRU5ET0NSIE1FVEFCPC9hYmJyLTE+
PC9hbHQtcGVyaW9kaWNhbD48cGFnZXM+Mzc0LTM4NjwvcGFnZXM+PHZvbHVtZT4xMTA8L3ZvbHVt
ZT48bnVtYmVyPjI8L251bWJlcj48ZGF0ZXM+PHllYXI+MjAyNDwveWVhcj48L2RhdGVzPjxpc2Ju
PjAwMjEtOTcyWDwvaXNibj48dXJscz48cmVsYXRlZC11cmxzPjx1cmw+aHR0cHM6Ly9tMi5tdG10
Lmh1L2FwaS9wdWJsaWNhdGlvbi8zNTE2MTQyNTwvdXJsPjwvcmVsYXRlZC11cmxzPjwvdXJscz48
ZWxlY3Ryb25pYy1yZXNvdXJjZS1udW0+MTAuMTIxMC9jbGluZW0vZGdhZTUxNDwvZWxlY3Ryb25p
Yy1yZXNvdXJjZS1udW0+PHJlbW90ZS1kYXRhYmFzZS1uYW1lPk1UTVQ8L3JlbW90ZS1kYXRhYmFz
ZS1uYW1lPjxsYW5ndWFnZT5FbmdsaXNoPC9sYW5ndWFnZT48L3JlY29yZD48L0NpdGU+PC9FbmRO
b3RlPgB=
</w:fldData>
        </w:fldChar>
      </w:r>
      <w:r>
        <w:rPr>
          <w:rFonts w:ascii="Times New Roman" w:hAnsi="Times New Roman"/>
          <w:color w:val="000000"/>
          <w:szCs w:val="24"/>
          <w:lang w:eastAsia="hu-HU"/>
        </w:rPr>
        <w:instrText xml:space="preserve"> ADDIN EN.CITE.DATA </w:instrText>
      </w:r>
      <w:r>
        <w:rPr>
          <w:rFonts w:ascii="Times New Roman" w:hAnsi="Times New Roman"/>
          <w:color w:val="000000"/>
          <w:szCs w:val="24"/>
          <w:lang w:eastAsia="hu-HU"/>
        </w:rPr>
      </w:r>
      <w:r>
        <w:rPr>
          <w:rFonts w:ascii="Times New Roman" w:hAnsi="Times New Roman"/>
          <w:color w:val="000000"/>
          <w:szCs w:val="24"/>
          <w:lang w:eastAsia="hu-HU"/>
        </w:rPr>
        <w:fldChar w:fldCharType="end"/>
      </w:r>
      <w:r>
        <w:rPr>
          <w:rFonts w:ascii="Times New Roman" w:hAnsi="Times New Roman"/>
          <w:color w:val="000000"/>
          <w:szCs w:val="24"/>
          <w:lang w:eastAsia="hu-HU"/>
        </w:rPr>
      </w:r>
      <w:r>
        <w:rPr>
          <w:rFonts w:ascii="Times New Roman" w:hAnsi="Times New Roman"/>
          <w:color w:val="000000"/>
          <w:szCs w:val="24"/>
          <w:lang w:eastAsia="hu-HU"/>
        </w:rPr>
        <w:fldChar w:fldCharType="separate"/>
      </w:r>
      <w:r>
        <w:rPr>
          <w:rFonts w:ascii="Times New Roman" w:hAnsi="Times New Roman"/>
          <w:noProof/>
          <w:color w:val="000000"/>
          <w:szCs w:val="24"/>
          <w:lang w:eastAsia="hu-HU"/>
        </w:rPr>
        <w:t>(Fekete, Légrádi et al. 2000, Fekete, Kelly et al. 2001, Fekete, Gereben et al. 2004, Kola, Farkas et al. 2008, Fekete and Lechan 2014, Zséli, Vida et al. 2016, Buckley, Bækdal et al. 2018, Mohácsik, Erdélyi et al. 2018, Hakkel, Varga et al. 2020, Hakkel, Stiftné Szilvásy-Szabó et al. 2021, Sinkó, Katkó et al. 2024)</w:t>
      </w:r>
      <w:r>
        <w:rPr>
          <w:rFonts w:ascii="Times New Roman" w:hAnsi="Times New Roman"/>
          <w:color w:val="000000"/>
          <w:szCs w:val="24"/>
          <w:lang w:eastAsia="hu-HU"/>
        </w:rPr>
        <w:fldChar w:fldCharType="end"/>
      </w:r>
    </w:p>
    <w:p w14:paraId="3A3790A9" w14:textId="77777777" w:rsidR="00B71134" w:rsidRDefault="00B71134" w:rsidP="007713F7">
      <w:pPr>
        <w:jc w:val="both"/>
        <w:rPr>
          <w:rFonts w:ascii="Times New Roman" w:hAnsi="Times New Roman"/>
          <w:color w:val="000000"/>
          <w:szCs w:val="24"/>
          <w:lang w:eastAsia="hu-HU"/>
        </w:rPr>
      </w:pPr>
    </w:p>
    <w:p w14:paraId="4E10B2C7" w14:textId="77777777" w:rsidR="00B71134" w:rsidRDefault="00B71134" w:rsidP="007713F7">
      <w:pPr>
        <w:jc w:val="both"/>
        <w:rPr>
          <w:rFonts w:ascii="Times New Roman" w:hAnsi="Times New Roman"/>
          <w:color w:val="000000"/>
          <w:szCs w:val="24"/>
          <w:lang w:eastAsia="hu-HU"/>
        </w:rPr>
      </w:pPr>
    </w:p>
    <w:p w14:paraId="7E69E82D" w14:textId="77777777" w:rsidR="0033052A" w:rsidRDefault="00B71134" w:rsidP="0033052A">
      <w:pPr>
        <w:pStyle w:val="EndNoteBibliography"/>
        <w:spacing w:after="0"/>
      </w:pPr>
      <w:r>
        <w:rPr>
          <w:rFonts w:ascii="Times New Roman" w:hAnsi="Times New Roman"/>
          <w:color w:val="000000"/>
          <w:szCs w:val="24"/>
          <w:lang w:eastAsia="hu-HU"/>
        </w:rPr>
        <w:fldChar w:fldCharType="begin"/>
      </w:r>
      <w:r>
        <w:rPr>
          <w:rFonts w:ascii="Times New Roman" w:hAnsi="Times New Roman"/>
          <w:color w:val="000000"/>
          <w:szCs w:val="24"/>
          <w:lang w:eastAsia="hu-HU"/>
        </w:rPr>
        <w:instrText xml:space="preserve"> ADDIN EN.REFLIST </w:instrText>
      </w:r>
      <w:r>
        <w:rPr>
          <w:rFonts w:ascii="Times New Roman" w:hAnsi="Times New Roman"/>
          <w:color w:val="000000"/>
          <w:szCs w:val="24"/>
          <w:lang w:eastAsia="hu-HU"/>
        </w:rPr>
        <w:fldChar w:fldCharType="separate"/>
      </w:r>
      <w:r w:rsidR="0033052A" w:rsidRPr="0033052A">
        <w:t xml:space="preserve">Buckley, S. T., T. A. Bækdal, A. Vegge, S. J. Maarbjerg, C. Pyke, J. Ahnfelt-Rønne, K. G. Madsen, S. G. Schéele, T. Alanentalo, R. K. Kirk, B. L. Pedersen, R. B. Skyggebjerg, A. J. Benie, H. M. Strauss, P.-O. Wahlund, S. Bjerregaard, E. Hakkel, C. Fekete, F. L. Søndergaard, J. Borregaard, M.-L. Hartoft-Nielsen and L. B. Knudsen (2018). "Transcellular stomach absorption of a derivatized glucagon-like peptide-1 receptor agonist." </w:t>
      </w:r>
      <w:r w:rsidR="0033052A" w:rsidRPr="0033052A">
        <w:rPr>
          <w:u w:val="single"/>
        </w:rPr>
        <w:t>SCIENCE TRANSLATIONAL MEDICINE</w:t>
      </w:r>
      <w:r w:rsidR="0033052A" w:rsidRPr="0033052A">
        <w:t xml:space="preserve"> </w:t>
      </w:r>
      <w:r w:rsidR="0033052A" w:rsidRPr="0033052A">
        <w:rPr>
          <w:b/>
        </w:rPr>
        <w:t>10</w:t>
      </w:r>
      <w:r w:rsidR="0033052A" w:rsidRPr="0033052A">
        <w:t>(467).</w:t>
      </w:r>
    </w:p>
    <w:p w14:paraId="6128F533" w14:textId="77777777" w:rsidR="0033052A" w:rsidRPr="0033052A" w:rsidRDefault="0033052A" w:rsidP="0033052A">
      <w:pPr>
        <w:pStyle w:val="EndNoteBibliography"/>
        <w:spacing w:after="0"/>
      </w:pPr>
    </w:p>
    <w:p w14:paraId="5871F500" w14:textId="77777777" w:rsidR="0033052A" w:rsidRDefault="0033052A" w:rsidP="0033052A">
      <w:pPr>
        <w:pStyle w:val="EndNoteBibliography"/>
        <w:spacing w:after="0"/>
      </w:pPr>
      <w:r w:rsidRPr="0033052A">
        <w:t xml:space="preserve">Fekete, C., B. Gereben, M. Doleschall, J. W. Harney, J. M. Dora, A. C. Bianco, S. Sarkar, Z. Liposits, W. Rand, C. Emerson, I. Kacskovics, P. R. Larsen and R. M. Lechan (2004). "Lipopolysaccharide induces type 2 iodothyronine deiodinase in the mediobasal hypothalamus: Implications for the nonthyroidal illness syndrome." </w:t>
      </w:r>
      <w:r w:rsidRPr="0033052A">
        <w:rPr>
          <w:u w:val="single"/>
        </w:rPr>
        <w:t>ENDOCRINOLOGY</w:t>
      </w:r>
      <w:r w:rsidRPr="0033052A">
        <w:t xml:space="preserve"> </w:t>
      </w:r>
      <w:r w:rsidRPr="0033052A">
        <w:rPr>
          <w:b/>
        </w:rPr>
        <w:t>145</w:t>
      </w:r>
      <w:r w:rsidRPr="0033052A">
        <w:t>(4): 1649-1655.</w:t>
      </w:r>
    </w:p>
    <w:p w14:paraId="5296CDC7" w14:textId="77777777" w:rsidR="0033052A" w:rsidRPr="0033052A" w:rsidRDefault="0033052A" w:rsidP="0033052A">
      <w:pPr>
        <w:pStyle w:val="EndNoteBibliography"/>
        <w:spacing w:after="0"/>
      </w:pPr>
    </w:p>
    <w:p w14:paraId="2C2914E2" w14:textId="77777777" w:rsidR="0033052A" w:rsidRDefault="0033052A" w:rsidP="0033052A">
      <w:pPr>
        <w:pStyle w:val="EndNoteBibliography"/>
        <w:spacing w:after="0"/>
      </w:pPr>
      <w:r w:rsidRPr="0033052A">
        <w:t xml:space="preserve">Fekete, C., J. Kelly, E. Mihály, S. Sarkar, W. M. Rand, G. Légrádi, C. H. Emerson and R. M. Lechan (2001). "Neuropeptide Y has a central inhibitory action on the hypothalamic-pituitary-thyroid axis." </w:t>
      </w:r>
      <w:r w:rsidRPr="0033052A">
        <w:rPr>
          <w:u w:val="single"/>
        </w:rPr>
        <w:t>ENDOCRINOLOGY</w:t>
      </w:r>
      <w:r w:rsidRPr="0033052A">
        <w:t xml:space="preserve"> </w:t>
      </w:r>
      <w:r w:rsidRPr="0033052A">
        <w:rPr>
          <w:b/>
        </w:rPr>
        <w:t>142</w:t>
      </w:r>
      <w:r w:rsidRPr="0033052A">
        <w:t>(6): 2606-2613.</w:t>
      </w:r>
    </w:p>
    <w:p w14:paraId="7183C7E1" w14:textId="77777777" w:rsidR="0033052A" w:rsidRPr="0033052A" w:rsidRDefault="0033052A" w:rsidP="0033052A">
      <w:pPr>
        <w:pStyle w:val="EndNoteBibliography"/>
        <w:spacing w:after="0"/>
      </w:pPr>
    </w:p>
    <w:p w14:paraId="5624608D" w14:textId="77777777" w:rsidR="0033052A" w:rsidRDefault="0033052A" w:rsidP="0033052A">
      <w:pPr>
        <w:pStyle w:val="EndNoteBibliography"/>
        <w:spacing w:after="0"/>
      </w:pPr>
      <w:r w:rsidRPr="0033052A">
        <w:t xml:space="preserve">Fekete, C. and R. M. Lechan (2014). "Central Regulation of Pituitary-Thyroid Axis Under Physiological and Pathophysiological Conditions." </w:t>
      </w:r>
      <w:r w:rsidRPr="0033052A">
        <w:rPr>
          <w:u w:val="single"/>
        </w:rPr>
        <w:t>ENDOCRINE REVIEWS</w:t>
      </w:r>
      <w:r w:rsidRPr="0033052A">
        <w:t xml:space="preserve"> </w:t>
      </w:r>
      <w:r w:rsidRPr="0033052A">
        <w:rPr>
          <w:b/>
        </w:rPr>
        <w:t>35</w:t>
      </w:r>
      <w:r w:rsidRPr="0033052A">
        <w:t>(2): 159-194.</w:t>
      </w:r>
    </w:p>
    <w:p w14:paraId="4E3FA317" w14:textId="77777777" w:rsidR="0033052A" w:rsidRPr="0033052A" w:rsidRDefault="0033052A" w:rsidP="0033052A">
      <w:pPr>
        <w:pStyle w:val="EndNoteBibliography"/>
        <w:spacing w:after="0"/>
      </w:pPr>
    </w:p>
    <w:p w14:paraId="0A917ACE" w14:textId="77777777" w:rsidR="0033052A" w:rsidRDefault="0033052A" w:rsidP="0033052A">
      <w:pPr>
        <w:pStyle w:val="EndNoteBibliography"/>
        <w:spacing w:after="0"/>
      </w:pPr>
      <w:r w:rsidRPr="0033052A">
        <w:t xml:space="preserve">Fekete, C., G. Légrádi, E. Mihály, Q. H. Huang, J. B. Tatro, W. M. Rand, C. H. Emerson and R. M. Lechan (2000). "α-Melanocyte-stimulating hormone is contained in nerve terminals innervating thyrotropin-releasing hormone-synthesizing neurons in the hypothalamic paraventricular nucleus and prevents fasting-induced suppression of prothyrotropin-releasing hormone gene expression." </w:t>
      </w:r>
      <w:r w:rsidRPr="0033052A">
        <w:rPr>
          <w:u w:val="single"/>
        </w:rPr>
        <w:t>JOURNAL OF NEUROSCIENCE</w:t>
      </w:r>
      <w:r w:rsidRPr="0033052A">
        <w:t xml:space="preserve"> </w:t>
      </w:r>
      <w:r w:rsidRPr="0033052A">
        <w:rPr>
          <w:b/>
        </w:rPr>
        <w:t>20</w:t>
      </w:r>
      <w:r w:rsidRPr="0033052A">
        <w:t>(4): 1550-1558.</w:t>
      </w:r>
    </w:p>
    <w:p w14:paraId="63AA05EE" w14:textId="77777777" w:rsidR="0033052A" w:rsidRPr="0033052A" w:rsidRDefault="0033052A" w:rsidP="0033052A">
      <w:pPr>
        <w:pStyle w:val="EndNoteBibliography"/>
        <w:spacing w:after="0"/>
      </w:pPr>
    </w:p>
    <w:p w14:paraId="2CCF66A2" w14:textId="77777777" w:rsidR="0033052A" w:rsidRDefault="0033052A" w:rsidP="0033052A">
      <w:pPr>
        <w:pStyle w:val="EndNoteBibliography"/>
        <w:spacing w:after="0"/>
      </w:pPr>
      <w:r w:rsidRPr="0033052A">
        <w:t xml:space="preserve">Hakkel, E., A. Stiftné Szilvásy-Szabó, Y. M. Szilágyi, R. Sinkó, M. G. Rasch, T. Egebjerg, C. Pyke, B. Gereben, L. B. Knudsen and C. Fekete (2021). "Distribution and ultrastructural localization of the glucagon-like peptide-1 receptor (GLP-1R) in the rat brain." </w:t>
      </w:r>
      <w:r w:rsidRPr="0033052A">
        <w:rPr>
          <w:u w:val="single"/>
        </w:rPr>
        <w:t>BRAIN STRUCTURE &amp; FUNCTION</w:t>
      </w:r>
      <w:r w:rsidRPr="0033052A">
        <w:t xml:space="preserve"> </w:t>
      </w:r>
      <w:r w:rsidRPr="0033052A">
        <w:rPr>
          <w:b/>
        </w:rPr>
        <w:t>226</w:t>
      </w:r>
      <w:r w:rsidRPr="0033052A">
        <w:t>(1): 225-245.</w:t>
      </w:r>
    </w:p>
    <w:p w14:paraId="31DDECDE" w14:textId="77777777" w:rsidR="0033052A" w:rsidRPr="0033052A" w:rsidRDefault="0033052A" w:rsidP="0033052A">
      <w:pPr>
        <w:pStyle w:val="EndNoteBibliography"/>
        <w:spacing w:after="0"/>
      </w:pPr>
    </w:p>
    <w:p w14:paraId="40BF6C27" w14:textId="77777777" w:rsidR="0033052A" w:rsidRDefault="0033052A" w:rsidP="0033052A">
      <w:pPr>
        <w:pStyle w:val="EndNoteBibliography"/>
        <w:spacing w:after="0"/>
      </w:pPr>
      <w:r w:rsidRPr="0033052A">
        <w:t xml:space="preserve">Hakkel, E., E. Varga, B. Kovács, A. Stiftné Szilvásy-Szabó, A. Cote-Vélez, Z. A. Péterfi, M. Matziari, M. Tóth, D. Zelena, Z. Mezriczky, A. Kádár, D. Kővári, M. Watanabe, M. Kano, K. Mackie, B. Rózsa J, Y. M. Szilágyi, B. Tóth, Z. Máté, F. Erdélyi, G. Szabó, B. Gereben, R. M. Lechan, J.-L. Charli, P. Joseph-Bravo and C. Fekete (2020). "A glial-neuronal circuit in the median eminence regulates thyrotropin-releasing hormone-release via the endocannabinoid system." </w:t>
      </w:r>
      <w:r w:rsidRPr="0033052A">
        <w:rPr>
          <w:u w:val="single"/>
        </w:rPr>
        <w:t>ISCIENCE</w:t>
      </w:r>
      <w:r w:rsidRPr="0033052A">
        <w:t xml:space="preserve"> </w:t>
      </w:r>
      <w:r w:rsidRPr="0033052A">
        <w:rPr>
          <w:b/>
        </w:rPr>
        <w:t>23</w:t>
      </w:r>
      <w:r w:rsidRPr="0033052A">
        <w:t>(3).</w:t>
      </w:r>
    </w:p>
    <w:p w14:paraId="652246D7" w14:textId="77777777" w:rsidR="0033052A" w:rsidRPr="0033052A" w:rsidRDefault="0033052A" w:rsidP="0033052A">
      <w:pPr>
        <w:pStyle w:val="EndNoteBibliography"/>
        <w:spacing w:after="0"/>
      </w:pPr>
    </w:p>
    <w:p w14:paraId="60906233" w14:textId="77777777" w:rsidR="0033052A" w:rsidRDefault="0033052A" w:rsidP="0033052A">
      <w:pPr>
        <w:pStyle w:val="EndNoteBibliography"/>
        <w:spacing w:after="0"/>
      </w:pPr>
      <w:r w:rsidRPr="0033052A">
        <w:t xml:space="preserve">Kola, B., I. Farkas, M. Christ-Crain, G. Wittmann, F. Loll, F. Amin, J. Harvey-White, Z. Liposits, G. Kunos, A. B. Grossman, C. Fekete and M. Korbonits (2008). "The orexigenic effect of ghrelin is mediated through central activation of the endogenous cannabinoid system." </w:t>
      </w:r>
      <w:r w:rsidRPr="0033052A">
        <w:rPr>
          <w:u w:val="single"/>
        </w:rPr>
        <w:t>PLOS ONE</w:t>
      </w:r>
      <w:r w:rsidRPr="0033052A">
        <w:t xml:space="preserve"> </w:t>
      </w:r>
      <w:r w:rsidRPr="0033052A">
        <w:rPr>
          <w:b/>
        </w:rPr>
        <w:t>3</w:t>
      </w:r>
      <w:r w:rsidRPr="0033052A">
        <w:t>(3).</w:t>
      </w:r>
    </w:p>
    <w:p w14:paraId="1D2B5BE1" w14:textId="77777777" w:rsidR="0033052A" w:rsidRPr="0033052A" w:rsidRDefault="0033052A" w:rsidP="0033052A">
      <w:pPr>
        <w:pStyle w:val="EndNoteBibliography"/>
        <w:spacing w:after="0"/>
      </w:pPr>
    </w:p>
    <w:p w14:paraId="1C7B3796" w14:textId="77777777" w:rsidR="0033052A" w:rsidRDefault="0033052A" w:rsidP="0033052A">
      <w:pPr>
        <w:pStyle w:val="EndNoteBibliography"/>
        <w:spacing w:after="0"/>
      </w:pPr>
      <w:r w:rsidRPr="0033052A">
        <w:t xml:space="preserve">Mohácsik, P., F. Erdélyi, M. Baranyi, B. Botz, G. Szabó, M. Toth, I. Haltrich, Z. Helyes, B. Sperlágh, Z. Tóth, R. Sinkó, R. M. Lechan, A. C. Bianco, C. Fekete and B. Gereben (2018). "A transgenic mouse model for detection of tissue-specific thyroid hormone action." </w:t>
      </w:r>
      <w:r w:rsidRPr="0033052A">
        <w:rPr>
          <w:u w:val="single"/>
        </w:rPr>
        <w:t>ENDOCRINOLOGY</w:t>
      </w:r>
      <w:r w:rsidRPr="0033052A">
        <w:t xml:space="preserve"> </w:t>
      </w:r>
      <w:r w:rsidRPr="0033052A">
        <w:rPr>
          <w:b/>
        </w:rPr>
        <w:t>159</w:t>
      </w:r>
      <w:r w:rsidRPr="0033052A">
        <w:t>(2): 1159-1171.</w:t>
      </w:r>
    </w:p>
    <w:p w14:paraId="2DDC5858" w14:textId="77777777" w:rsidR="0033052A" w:rsidRPr="0033052A" w:rsidRDefault="0033052A" w:rsidP="0033052A">
      <w:pPr>
        <w:pStyle w:val="EndNoteBibliography"/>
        <w:spacing w:after="0"/>
      </w:pPr>
    </w:p>
    <w:p w14:paraId="4F3B4AF8" w14:textId="77777777" w:rsidR="0033052A" w:rsidRDefault="0033052A" w:rsidP="0033052A">
      <w:pPr>
        <w:pStyle w:val="EndNoteBibliography"/>
        <w:spacing w:after="0"/>
      </w:pPr>
      <w:r w:rsidRPr="0033052A">
        <w:t xml:space="preserve">Sinkó, R., M. Katkó, G. Tóth, G. L. Kovács, O. Dohán, T. Fülöp, P. Costa, B. V. Dorogházi, D. Kővári, E. Nagy, C. Fekete and B. Gereben (2024). "Novel biomarkers reveal mismatch between tissue and serum thyroid hormone status in amiodarone-induced hyperthyroidism." </w:t>
      </w:r>
      <w:r w:rsidRPr="0033052A">
        <w:rPr>
          <w:u w:val="single"/>
        </w:rPr>
        <w:t>JOURNAL OF CLINICAL ENDOCRINOLOGY AND METABOLISM</w:t>
      </w:r>
      <w:r w:rsidRPr="0033052A">
        <w:t xml:space="preserve"> </w:t>
      </w:r>
      <w:r w:rsidRPr="0033052A">
        <w:rPr>
          <w:b/>
        </w:rPr>
        <w:t>110</w:t>
      </w:r>
      <w:r w:rsidRPr="0033052A">
        <w:t>(2): 374-386.</w:t>
      </w:r>
    </w:p>
    <w:p w14:paraId="23A62547" w14:textId="77777777" w:rsidR="0033052A" w:rsidRPr="0033052A" w:rsidRDefault="0033052A" w:rsidP="0033052A">
      <w:pPr>
        <w:pStyle w:val="EndNoteBibliography"/>
        <w:spacing w:after="0"/>
      </w:pPr>
    </w:p>
    <w:p w14:paraId="73860753" w14:textId="77777777" w:rsidR="0033052A" w:rsidRPr="0033052A" w:rsidRDefault="0033052A" w:rsidP="0033052A">
      <w:pPr>
        <w:pStyle w:val="EndNoteBibliography"/>
      </w:pPr>
      <w:r w:rsidRPr="0033052A">
        <w:t xml:space="preserve">Zséli, G., B. Vida, A. Martinez, R. M. Lechan, A. M. Khan and C. Fekete (2016). "Elucidation of the anatomy of a satiety network: Focus on connectivity of the parabrachial nucleus in the adult rat." </w:t>
      </w:r>
      <w:r w:rsidRPr="0033052A">
        <w:rPr>
          <w:u w:val="single"/>
        </w:rPr>
        <w:t>JOURNAL OF COMPARATIVE NEUROLOGY</w:t>
      </w:r>
      <w:r w:rsidRPr="0033052A">
        <w:t xml:space="preserve"> </w:t>
      </w:r>
      <w:r w:rsidRPr="0033052A">
        <w:rPr>
          <w:b/>
        </w:rPr>
        <w:t>524</w:t>
      </w:r>
      <w:r w:rsidRPr="0033052A">
        <w:t>(14): 2803-2827.</w:t>
      </w:r>
    </w:p>
    <w:p w14:paraId="3FD6EDA4" w14:textId="1B8C6186" w:rsidR="000305C2" w:rsidRDefault="00B71134" w:rsidP="007713F7">
      <w:pPr>
        <w:jc w:val="both"/>
        <w:rPr>
          <w:rFonts w:ascii="Times New Roman" w:hAnsi="Times New Roman"/>
          <w:color w:val="000000"/>
          <w:szCs w:val="24"/>
          <w:lang w:eastAsia="hu-HU"/>
        </w:rPr>
      </w:pPr>
      <w:r>
        <w:rPr>
          <w:rFonts w:ascii="Times New Roman" w:hAnsi="Times New Roman"/>
          <w:color w:val="000000"/>
          <w:szCs w:val="24"/>
          <w:lang w:eastAsia="hu-HU"/>
        </w:rPr>
        <w:fldChar w:fldCharType="end"/>
      </w:r>
    </w:p>
    <w:sectPr w:rsidR="000305C2" w:rsidSect="00835531">
      <w:footerReference w:type="even" r:id="rId8"/>
      <w:footerReference w:type="default" r:id="rId9"/>
      <w:pgSz w:w="11894" w:h="16834" w:code="9"/>
      <w:pgMar w:top="964" w:right="964" w:bottom="964" w:left="9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9F301" w14:textId="77777777" w:rsidR="00972E80" w:rsidRDefault="00972E80">
      <w:r>
        <w:separator/>
      </w:r>
    </w:p>
  </w:endnote>
  <w:endnote w:type="continuationSeparator" w:id="0">
    <w:p w14:paraId="291F2434" w14:textId="77777777" w:rsidR="00972E80" w:rsidRDefault="0097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988218629"/>
      <w:docPartObj>
        <w:docPartGallery w:val="Page Numbers (Bottom of Page)"/>
        <w:docPartUnique/>
      </w:docPartObj>
    </w:sdtPr>
    <w:sdtEndPr>
      <w:rPr>
        <w:rStyle w:val="Oldalszm"/>
      </w:rPr>
    </w:sdtEndPr>
    <w:sdtContent>
      <w:p w14:paraId="3F6DB94C" w14:textId="615F3B54" w:rsidR="00BF691B" w:rsidRDefault="00BF691B" w:rsidP="00AF4D6F">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end"/>
        </w:r>
      </w:p>
    </w:sdtContent>
  </w:sdt>
  <w:p w14:paraId="7D3A44C8" w14:textId="77777777" w:rsidR="00BF691B" w:rsidRDefault="00BF691B" w:rsidP="00BF691B">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761837205"/>
      <w:docPartObj>
        <w:docPartGallery w:val="Page Numbers (Bottom of Page)"/>
        <w:docPartUnique/>
      </w:docPartObj>
    </w:sdtPr>
    <w:sdtEndPr>
      <w:rPr>
        <w:rStyle w:val="Oldalszm"/>
      </w:rPr>
    </w:sdtEndPr>
    <w:sdtContent>
      <w:p w14:paraId="378637EC" w14:textId="37D60466" w:rsidR="00BF691B" w:rsidRDefault="00BF691B" w:rsidP="00AF4D6F">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2</w:t>
        </w:r>
        <w:r>
          <w:rPr>
            <w:rStyle w:val="Oldalszm"/>
          </w:rPr>
          <w:fldChar w:fldCharType="end"/>
        </w:r>
      </w:p>
    </w:sdtContent>
  </w:sdt>
  <w:p w14:paraId="30228648" w14:textId="77777777" w:rsidR="00BF691B" w:rsidRDefault="00BF691B" w:rsidP="00BF691B">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5FEE4" w14:textId="77777777" w:rsidR="00972E80" w:rsidRDefault="00972E80">
      <w:r>
        <w:separator/>
      </w:r>
    </w:p>
  </w:footnote>
  <w:footnote w:type="continuationSeparator" w:id="0">
    <w:p w14:paraId="27F0B632" w14:textId="77777777" w:rsidR="00972E80" w:rsidRDefault="00972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B65D1"/>
    <w:multiLevelType w:val="hybridMultilevel"/>
    <w:tmpl w:val="8E46BFF0"/>
    <w:lvl w:ilvl="0" w:tplc="FBD8241A">
      <w:start w:val="2008"/>
      <w:numFmt w:val="decimal"/>
      <w:lvlText w:val="%1"/>
      <w:lvlJc w:val="left"/>
      <w:pPr>
        <w:tabs>
          <w:tab w:val="num" w:pos="1260"/>
        </w:tabs>
        <w:ind w:left="1260" w:hanging="405"/>
      </w:pPr>
      <w:rPr>
        <w:rFonts w:hint="default"/>
        <w:b/>
        <w:bCs/>
      </w:rPr>
    </w:lvl>
    <w:lvl w:ilvl="1" w:tplc="04090019">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 w15:restartNumberingAfterBreak="0">
    <w:nsid w:val="1A3C372A"/>
    <w:multiLevelType w:val="multilevel"/>
    <w:tmpl w:val="002E2A58"/>
    <w:lvl w:ilvl="0">
      <w:start w:val="2000"/>
      <w:numFmt w:val="decimal"/>
      <w:lvlText w:val="%1"/>
      <w:lvlJc w:val="left"/>
      <w:pPr>
        <w:tabs>
          <w:tab w:val="num" w:pos="945"/>
        </w:tabs>
        <w:ind w:left="945" w:hanging="945"/>
      </w:pPr>
      <w:rPr>
        <w:rFonts w:hint="default"/>
      </w:rPr>
    </w:lvl>
    <w:lvl w:ilvl="1">
      <w:start w:val="2003"/>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BE7361A"/>
    <w:multiLevelType w:val="hybridMultilevel"/>
    <w:tmpl w:val="977E2A30"/>
    <w:lvl w:ilvl="0" w:tplc="BEEAD28A">
      <w:start w:val="201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2677C9B"/>
    <w:multiLevelType w:val="hybridMultilevel"/>
    <w:tmpl w:val="43AA39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5AA1B61"/>
    <w:multiLevelType w:val="multilevel"/>
    <w:tmpl w:val="7DE405E8"/>
    <w:lvl w:ilvl="0">
      <w:start w:val="2000"/>
      <w:numFmt w:val="decimal"/>
      <w:lvlText w:val="%1"/>
      <w:lvlJc w:val="left"/>
      <w:pPr>
        <w:tabs>
          <w:tab w:val="num" w:pos="1050"/>
        </w:tabs>
        <w:ind w:left="1050" w:hanging="1050"/>
      </w:pPr>
      <w:rPr>
        <w:rFonts w:hint="default"/>
        <w:b w:val="0"/>
      </w:rPr>
    </w:lvl>
    <w:lvl w:ilvl="1">
      <w:start w:val="2003"/>
      <w:numFmt w:val="decimal"/>
      <w:lvlText w:val="%1-%2"/>
      <w:lvlJc w:val="left"/>
      <w:pPr>
        <w:tabs>
          <w:tab w:val="num" w:pos="1050"/>
        </w:tabs>
        <w:ind w:left="1050" w:hanging="1050"/>
      </w:pPr>
      <w:rPr>
        <w:rFonts w:hint="default"/>
        <w:b w:val="0"/>
        <w:bCs/>
      </w:rPr>
    </w:lvl>
    <w:lvl w:ilvl="2">
      <w:start w:val="1"/>
      <w:numFmt w:val="decimal"/>
      <w:lvlText w:val="%1-%2.%3"/>
      <w:lvlJc w:val="left"/>
      <w:pPr>
        <w:tabs>
          <w:tab w:val="num" w:pos="1050"/>
        </w:tabs>
        <w:ind w:left="1050" w:hanging="1050"/>
      </w:pPr>
      <w:rPr>
        <w:rFonts w:hint="default"/>
        <w:b w:val="0"/>
      </w:rPr>
    </w:lvl>
    <w:lvl w:ilvl="3">
      <w:start w:val="1"/>
      <w:numFmt w:val="decimal"/>
      <w:lvlText w:val="%1-%2.%3.%4"/>
      <w:lvlJc w:val="left"/>
      <w:pPr>
        <w:tabs>
          <w:tab w:val="num" w:pos="1050"/>
        </w:tabs>
        <w:ind w:left="1050" w:hanging="105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26472268"/>
    <w:multiLevelType w:val="multilevel"/>
    <w:tmpl w:val="5B8A26C6"/>
    <w:lvl w:ilvl="0">
      <w:start w:val="1998"/>
      <w:numFmt w:val="decimal"/>
      <w:lvlText w:val="%1"/>
      <w:lvlJc w:val="left"/>
      <w:pPr>
        <w:tabs>
          <w:tab w:val="num" w:pos="1440"/>
        </w:tabs>
        <w:ind w:left="1440" w:hanging="1440"/>
      </w:pPr>
      <w:rPr>
        <w:rFonts w:hint="default"/>
        <w:sz w:val="22"/>
      </w:rPr>
    </w:lvl>
    <w:lvl w:ilvl="1">
      <w:start w:val="2000"/>
      <w:numFmt w:val="decimal"/>
      <w:lvlText w:val="%1-%2"/>
      <w:lvlJc w:val="left"/>
      <w:pPr>
        <w:tabs>
          <w:tab w:val="num" w:pos="1440"/>
        </w:tabs>
        <w:ind w:left="1440" w:hanging="1440"/>
      </w:pPr>
      <w:rPr>
        <w:rFonts w:hint="default"/>
        <w:sz w:val="22"/>
      </w:rPr>
    </w:lvl>
    <w:lvl w:ilvl="2">
      <w:start w:val="1"/>
      <w:numFmt w:val="decimal"/>
      <w:lvlText w:val="%1-%2.%3"/>
      <w:lvlJc w:val="left"/>
      <w:pPr>
        <w:tabs>
          <w:tab w:val="num" w:pos="1440"/>
        </w:tabs>
        <w:ind w:left="1440" w:hanging="1440"/>
      </w:pPr>
      <w:rPr>
        <w:rFonts w:hint="default"/>
        <w:sz w:val="22"/>
      </w:rPr>
    </w:lvl>
    <w:lvl w:ilvl="3">
      <w:start w:val="1"/>
      <w:numFmt w:val="decimal"/>
      <w:lvlText w:val="%1-%2.%3.%4"/>
      <w:lvlJc w:val="left"/>
      <w:pPr>
        <w:tabs>
          <w:tab w:val="num" w:pos="1440"/>
        </w:tabs>
        <w:ind w:left="1440" w:hanging="1440"/>
      </w:pPr>
      <w:rPr>
        <w:rFonts w:hint="default"/>
        <w:sz w:val="22"/>
      </w:rPr>
    </w:lvl>
    <w:lvl w:ilvl="4">
      <w:start w:val="1"/>
      <w:numFmt w:val="decimal"/>
      <w:lvlText w:val="%1-%2.%3.%4.%5"/>
      <w:lvlJc w:val="left"/>
      <w:pPr>
        <w:tabs>
          <w:tab w:val="num" w:pos="1440"/>
        </w:tabs>
        <w:ind w:left="1440" w:hanging="144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6" w15:restartNumberingAfterBreak="0">
    <w:nsid w:val="289A54AA"/>
    <w:multiLevelType w:val="hybridMultilevel"/>
    <w:tmpl w:val="6AC68556"/>
    <w:lvl w:ilvl="0" w:tplc="D376084A">
      <w:start w:val="2008"/>
      <w:numFmt w:val="decimal"/>
      <w:lvlText w:val="%1"/>
      <w:lvlJc w:val="left"/>
      <w:pPr>
        <w:ind w:left="771" w:hanging="411"/>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97C3D01"/>
    <w:multiLevelType w:val="multilevel"/>
    <w:tmpl w:val="1EF27736"/>
    <w:lvl w:ilvl="0">
      <w:start w:val="1975"/>
      <w:numFmt w:val="decimal"/>
      <w:lvlText w:val="%1"/>
      <w:lvlJc w:val="left"/>
      <w:pPr>
        <w:tabs>
          <w:tab w:val="num" w:pos="2160"/>
        </w:tabs>
        <w:ind w:left="2160" w:hanging="2160"/>
      </w:pPr>
      <w:rPr>
        <w:rFonts w:hint="default"/>
      </w:rPr>
    </w:lvl>
    <w:lvl w:ilvl="1">
      <w:start w:val="83"/>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314A0EC2"/>
    <w:multiLevelType w:val="hybridMultilevel"/>
    <w:tmpl w:val="03BE0B88"/>
    <w:lvl w:ilvl="0" w:tplc="CBC001A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5C75D77"/>
    <w:multiLevelType w:val="singleLevel"/>
    <w:tmpl w:val="B93E2E6E"/>
    <w:lvl w:ilvl="0">
      <w:start w:val="1"/>
      <w:numFmt w:val="decimal"/>
      <w:lvlText w:val="%1."/>
      <w:lvlJc w:val="left"/>
      <w:pPr>
        <w:tabs>
          <w:tab w:val="num" w:pos="360"/>
        </w:tabs>
        <w:ind w:left="360" w:hanging="360"/>
      </w:pPr>
      <w:rPr>
        <w:rFonts w:ascii="Times New Roman" w:hAnsi="Times New Roman" w:hint="default"/>
        <w:b w:val="0"/>
        <w:i/>
        <w:sz w:val="22"/>
        <w:u w:val="none"/>
      </w:rPr>
    </w:lvl>
  </w:abstractNum>
  <w:abstractNum w:abstractNumId="10" w15:restartNumberingAfterBreak="0">
    <w:nsid w:val="39232F5E"/>
    <w:multiLevelType w:val="singleLevel"/>
    <w:tmpl w:val="324A8B66"/>
    <w:lvl w:ilvl="0">
      <w:start w:val="1"/>
      <w:numFmt w:val="decimal"/>
      <w:lvlText w:val="%1."/>
      <w:lvlJc w:val="left"/>
      <w:pPr>
        <w:tabs>
          <w:tab w:val="num" w:pos="360"/>
        </w:tabs>
        <w:ind w:left="360" w:hanging="360"/>
      </w:pPr>
      <w:rPr>
        <w:rFonts w:ascii="Times New Roman" w:hAnsi="Times New Roman" w:hint="default"/>
        <w:b/>
        <w:i/>
        <w:sz w:val="22"/>
      </w:rPr>
    </w:lvl>
  </w:abstractNum>
  <w:abstractNum w:abstractNumId="11" w15:restartNumberingAfterBreak="0">
    <w:nsid w:val="3C136A71"/>
    <w:multiLevelType w:val="singleLevel"/>
    <w:tmpl w:val="BC6277A0"/>
    <w:lvl w:ilvl="0">
      <w:start w:val="1"/>
      <w:numFmt w:val="decimal"/>
      <w:lvlText w:val="%1."/>
      <w:lvlJc w:val="left"/>
      <w:pPr>
        <w:tabs>
          <w:tab w:val="num" w:pos="360"/>
        </w:tabs>
        <w:ind w:left="360" w:hanging="360"/>
      </w:pPr>
      <w:rPr>
        <w:rFonts w:ascii="Times New Roman" w:hAnsi="Times New Roman" w:hint="default"/>
        <w:b w:val="0"/>
        <w:i/>
        <w:sz w:val="22"/>
      </w:rPr>
    </w:lvl>
  </w:abstractNum>
  <w:abstractNum w:abstractNumId="12" w15:restartNumberingAfterBreak="0">
    <w:nsid w:val="3D6C15B3"/>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3FE74DAD"/>
    <w:multiLevelType w:val="multilevel"/>
    <w:tmpl w:val="53960634"/>
    <w:lvl w:ilvl="0">
      <w:start w:val="2000"/>
      <w:numFmt w:val="decimal"/>
      <w:lvlText w:val="%1"/>
      <w:lvlJc w:val="left"/>
      <w:pPr>
        <w:tabs>
          <w:tab w:val="num" w:pos="1035"/>
        </w:tabs>
        <w:ind w:left="1035" w:hanging="1035"/>
      </w:pPr>
      <w:rPr>
        <w:rFonts w:hint="default"/>
      </w:rPr>
    </w:lvl>
    <w:lvl w:ilvl="1">
      <w:start w:val="2003"/>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5C96E1C"/>
    <w:multiLevelType w:val="multilevel"/>
    <w:tmpl w:val="FC642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07765F"/>
    <w:multiLevelType w:val="hybridMultilevel"/>
    <w:tmpl w:val="BB1CA2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4715DF"/>
    <w:multiLevelType w:val="singleLevel"/>
    <w:tmpl w:val="B93E2E6E"/>
    <w:lvl w:ilvl="0">
      <w:start w:val="1"/>
      <w:numFmt w:val="decimal"/>
      <w:lvlText w:val="%1."/>
      <w:lvlJc w:val="left"/>
      <w:pPr>
        <w:tabs>
          <w:tab w:val="num" w:pos="360"/>
        </w:tabs>
        <w:ind w:left="360" w:hanging="360"/>
      </w:pPr>
      <w:rPr>
        <w:rFonts w:ascii="Times New Roman" w:hAnsi="Times New Roman" w:hint="default"/>
        <w:b w:val="0"/>
        <w:i/>
        <w:sz w:val="22"/>
        <w:u w:val="none"/>
      </w:rPr>
    </w:lvl>
  </w:abstractNum>
  <w:abstractNum w:abstractNumId="17" w15:restartNumberingAfterBreak="0">
    <w:nsid w:val="4D336126"/>
    <w:multiLevelType w:val="multilevel"/>
    <w:tmpl w:val="550AF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3370FA"/>
    <w:multiLevelType w:val="multilevel"/>
    <w:tmpl w:val="EC6C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985CF5"/>
    <w:multiLevelType w:val="singleLevel"/>
    <w:tmpl w:val="D2C43E76"/>
    <w:lvl w:ilvl="0">
      <w:start w:val="1995"/>
      <w:numFmt w:val="decimal"/>
      <w:lvlText w:val="%1"/>
      <w:lvlJc w:val="left"/>
      <w:pPr>
        <w:tabs>
          <w:tab w:val="num" w:pos="2835"/>
        </w:tabs>
        <w:ind w:left="2835" w:hanging="1980"/>
      </w:pPr>
      <w:rPr>
        <w:rFonts w:hint="default"/>
        <w:b/>
      </w:rPr>
    </w:lvl>
  </w:abstractNum>
  <w:abstractNum w:abstractNumId="20" w15:restartNumberingAfterBreak="0">
    <w:nsid w:val="564B4B0A"/>
    <w:multiLevelType w:val="multilevel"/>
    <w:tmpl w:val="F310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D02961"/>
    <w:multiLevelType w:val="multilevel"/>
    <w:tmpl w:val="52B0BE38"/>
    <w:lvl w:ilvl="0">
      <w:start w:val="1998"/>
      <w:numFmt w:val="decimal"/>
      <w:lvlText w:val="%1"/>
      <w:lvlJc w:val="left"/>
      <w:pPr>
        <w:tabs>
          <w:tab w:val="num" w:pos="945"/>
        </w:tabs>
        <w:ind w:left="945" w:hanging="945"/>
      </w:pPr>
      <w:rPr>
        <w:rFonts w:hint="default"/>
      </w:rPr>
    </w:lvl>
    <w:lvl w:ilvl="1">
      <w:start w:val="2000"/>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7564771"/>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5802184A"/>
    <w:multiLevelType w:val="multilevel"/>
    <w:tmpl w:val="2924B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7A514F"/>
    <w:multiLevelType w:val="multilevel"/>
    <w:tmpl w:val="35B4988A"/>
    <w:lvl w:ilvl="0">
      <w:start w:val="2000"/>
      <w:numFmt w:val="decimal"/>
      <w:lvlText w:val="%1"/>
      <w:lvlJc w:val="left"/>
      <w:pPr>
        <w:tabs>
          <w:tab w:val="num" w:pos="360"/>
        </w:tabs>
        <w:ind w:left="360" w:hanging="360"/>
      </w:pPr>
      <w:rPr>
        <w:rFonts w:hint="default"/>
      </w:rPr>
    </w:lvl>
    <w:lvl w:ilvl="1">
      <w:start w:val="200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2C036EC"/>
    <w:multiLevelType w:val="multilevel"/>
    <w:tmpl w:val="9402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F70859"/>
    <w:multiLevelType w:val="hybridMultilevel"/>
    <w:tmpl w:val="DB10B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6851B2"/>
    <w:multiLevelType w:val="multilevel"/>
    <w:tmpl w:val="A4560696"/>
    <w:lvl w:ilvl="0">
      <w:start w:val="2000"/>
      <w:numFmt w:val="decimal"/>
      <w:lvlText w:val="%1"/>
      <w:lvlJc w:val="left"/>
      <w:pPr>
        <w:tabs>
          <w:tab w:val="num" w:pos="1440"/>
        </w:tabs>
        <w:ind w:left="1440" w:hanging="1440"/>
      </w:pPr>
      <w:rPr>
        <w:rFonts w:hint="default"/>
      </w:rPr>
    </w:lvl>
    <w:lvl w:ilvl="1">
      <w:start w:val="200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8055E21"/>
    <w:multiLevelType w:val="multilevel"/>
    <w:tmpl w:val="9F82DD7E"/>
    <w:lvl w:ilvl="0">
      <w:start w:val="2000"/>
      <w:numFmt w:val="decimal"/>
      <w:lvlText w:val="%1-"/>
      <w:lvlJc w:val="left"/>
      <w:pPr>
        <w:tabs>
          <w:tab w:val="num" w:pos="1005"/>
        </w:tabs>
        <w:ind w:left="1005" w:hanging="1005"/>
      </w:pPr>
      <w:rPr>
        <w:rFonts w:hint="default"/>
      </w:rPr>
    </w:lvl>
    <w:lvl w:ilvl="1">
      <w:start w:val="2003"/>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05"/>
        </w:tabs>
        <w:ind w:left="1005" w:hanging="100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CC753CE"/>
    <w:multiLevelType w:val="multilevel"/>
    <w:tmpl w:val="A528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BB1CAE"/>
    <w:multiLevelType w:val="singleLevel"/>
    <w:tmpl w:val="D6E6E23E"/>
    <w:lvl w:ilvl="0">
      <w:start w:val="2000"/>
      <w:numFmt w:val="decimal"/>
      <w:lvlText w:val="%1"/>
      <w:lvlJc w:val="left"/>
      <w:pPr>
        <w:tabs>
          <w:tab w:val="num" w:pos="2835"/>
        </w:tabs>
        <w:ind w:left="2835" w:hanging="1980"/>
      </w:pPr>
      <w:rPr>
        <w:rFonts w:hint="default"/>
        <w:b/>
      </w:rPr>
    </w:lvl>
  </w:abstractNum>
  <w:abstractNum w:abstractNumId="31" w15:restartNumberingAfterBreak="0">
    <w:nsid w:val="71564D8C"/>
    <w:multiLevelType w:val="multilevel"/>
    <w:tmpl w:val="668E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AD2ACC"/>
    <w:multiLevelType w:val="multilevel"/>
    <w:tmpl w:val="3620B5FA"/>
    <w:lvl w:ilvl="0">
      <w:start w:val="2000"/>
      <w:numFmt w:val="decimal"/>
      <w:lvlText w:val="%1"/>
      <w:lvlJc w:val="left"/>
      <w:pPr>
        <w:tabs>
          <w:tab w:val="num" w:pos="1440"/>
        </w:tabs>
        <w:ind w:left="1440" w:hanging="1440"/>
      </w:pPr>
      <w:rPr>
        <w:rFonts w:hint="default"/>
      </w:rPr>
    </w:lvl>
    <w:lvl w:ilvl="1">
      <w:start w:val="200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CBE5369"/>
    <w:multiLevelType w:val="multilevel"/>
    <w:tmpl w:val="4386FDA2"/>
    <w:lvl w:ilvl="0">
      <w:start w:val="2000"/>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F454E8F"/>
    <w:multiLevelType w:val="multilevel"/>
    <w:tmpl w:val="158612C8"/>
    <w:lvl w:ilvl="0">
      <w:start w:val="2000"/>
      <w:numFmt w:val="decimal"/>
      <w:lvlText w:val="%1"/>
      <w:lvlJc w:val="left"/>
      <w:pPr>
        <w:tabs>
          <w:tab w:val="num" w:pos="960"/>
        </w:tabs>
        <w:ind w:left="960" w:hanging="960"/>
      </w:pPr>
      <w:rPr>
        <w:rFonts w:hint="default"/>
      </w:rPr>
    </w:lvl>
    <w:lvl w:ilvl="1">
      <w:start w:val="2004"/>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F482E86"/>
    <w:multiLevelType w:val="multilevel"/>
    <w:tmpl w:val="2924D79A"/>
    <w:lvl w:ilvl="0">
      <w:start w:val="2000"/>
      <w:numFmt w:val="decimal"/>
      <w:lvlText w:val="%1"/>
      <w:lvlJc w:val="left"/>
      <w:pPr>
        <w:tabs>
          <w:tab w:val="num" w:pos="945"/>
        </w:tabs>
        <w:ind w:left="945" w:hanging="945"/>
      </w:pPr>
      <w:rPr>
        <w:rFonts w:hint="default"/>
      </w:rPr>
    </w:lvl>
    <w:lvl w:ilvl="1">
      <w:start w:val="2003"/>
      <w:numFmt w:val="decimal"/>
      <w:lvlText w:val="%1-%2"/>
      <w:lvlJc w:val="left"/>
      <w:pPr>
        <w:tabs>
          <w:tab w:val="num" w:pos="945"/>
        </w:tabs>
        <w:ind w:left="945" w:hanging="945"/>
      </w:pPr>
      <w:rPr>
        <w:rFonts w:hint="default"/>
        <w:b/>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F9B3A4E"/>
    <w:multiLevelType w:val="multilevel"/>
    <w:tmpl w:val="F4CE2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547695">
    <w:abstractNumId w:val="11"/>
  </w:num>
  <w:num w:numId="2" w16cid:durableId="1086268999">
    <w:abstractNumId w:val="22"/>
  </w:num>
  <w:num w:numId="3" w16cid:durableId="369767763">
    <w:abstractNumId w:val="12"/>
  </w:num>
  <w:num w:numId="4" w16cid:durableId="1675570225">
    <w:abstractNumId w:val="10"/>
  </w:num>
  <w:num w:numId="5" w16cid:durableId="1070349901">
    <w:abstractNumId w:val="16"/>
  </w:num>
  <w:num w:numId="6" w16cid:durableId="1784225238">
    <w:abstractNumId w:val="9"/>
  </w:num>
  <w:num w:numId="7" w16cid:durableId="82533028">
    <w:abstractNumId w:val="5"/>
  </w:num>
  <w:num w:numId="8" w16cid:durableId="748893219">
    <w:abstractNumId w:val="27"/>
  </w:num>
  <w:num w:numId="9" w16cid:durableId="930700500">
    <w:abstractNumId w:val="33"/>
  </w:num>
  <w:num w:numId="10" w16cid:durableId="324356827">
    <w:abstractNumId w:val="21"/>
  </w:num>
  <w:num w:numId="11" w16cid:durableId="1874683776">
    <w:abstractNumId w:val="34"/>
  </w:num>
  <w:num w:numId="12" w16cid:durableId="976691547">
    <w:abstractNumId w:val="35"/>
  </w:num>
  <w:num w:numId="13" w16cid:durableId="1872449770">
    <w:abstractNumId w:val="28"/>
  </w:num>
  <w:num w:numId="14" w16cid:durableId="875236077">
    <w:abstractNumId w:val="15"/>
  </w:num>
  <w:num w:numId="15" w16cid:durableId="213588786">
    <w:abstractNumId w:val="7"/>
  </w:num>
  <w:num w:numId="16" w16cid:durableId="313489351">
    <w:abstractNumId w:val="8"/>
  </w:num>
  <w:num w:numId="17" w16cid:durableId="1930849472">
    <w:abstractNumId w:val="1"/>
  </w:num>
  <w:num w:numId="18" w16cid:durableId="1354066873">
    <w:abstractNumId w:val="3"/>
  </w:num>
  <w:num w:numId="19" w16cid:durableId="18790783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4265951">
    <w:abstractNumId w:val="26"/>
  </w:num>
  <w:num w:numId="21" w16cid:durableId="1508056694">
    <w:abstractNumId w:val="23"/>
  </w:num>
  <w:num w:numId="22" w16cid:durableId="2082553782">
    <w:abstractNumId w:val="17"/>
  </w:num>
  <w:num w:numId="23" w16cid:durableId="1054041900">
    <w:abstractNumId w:val="31"/>
  </w:num>
  <w:num w:numId="24" w16cid:durableId="1251815552">
    <w:abstractNumId w:val="20"/>
  </w:num>
  <w:num w:numId="25" w16cid:durableId="1635256269">
    <w:abstractNumId w:val="25"/>
  </w:num>
  <w:num w:numId="26" w16cid:durableId="1937402464">
    <w:abstractNumId w:val="29"/>
  </w:num>
  <w:num w:numId="27" w16cid:durableId="1142313222">
    <w:abstractNumId w:val="14"/>
  </w:num>
  <w:num w:numId="28" w16cid:durableId="637075858">
    <w:abstractNumId w:val="6"/>
  </w:num>
  <w:num w:numId="29" w16cid:durableId="171267475">
    <w:abstractNumId w:val="36"/>
  </w:num>
  <w:num w:numId="30" w16cid:durableId="1686635704">
    <w:abstractNumId w:val="18"/>
  </w:num>
  <w:num w:numId="31" w16cid:durableId="183205698">
    <w:abstractNumId w:val="32"/>
  </w:num>
  <w:num w:numId="32" w16cid:durableId="1525946324">
    <w:abstractNumId w:val="24"/>
  </w:num>
  <w:num w:numId="33" w16cid:durableId="1356341824">
    <w:abstractNumId w:val="13"/>
  </w:num>
  <w:num w:numId="34" w16cid:durableId="657656881">
    <w:abstractNumId w:val="4"/>
  </w:num>
  <w:num w:numId="35" w16cid:durableId="1042173932">
    <w:abstractNumId w:val="19"/>
  </w:num>
  <w:num w:numId="36" w16cid:durableId="1672756262">
    <w:abstractNumId w:val="30"/>
  </w:num>
  <w:num w:numId="37" w16cid:durableId="1738553508">
    <w:abstractNumId w:val="0"/>
  </w:num>
  <w:num w:numId="38" w16cid:durableId="1181430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New York&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w29swadxfestmevs5b5wdxcwtvwsesf5zxv&quot;&gt;My EndNote Library&lt;record-ids&gt;&lt;item&gt;7&lt;/item&gt;&lt;item&gt;28&lt;/item&gt;&lt;item&gt;31&lt;/item&gt;&lt;item&gt;39&lt;/item&gt;&lt;item&gt;42&lt;/item&gt;&lt;item&gt;59&lt;/item&gt;&lt;item&gt;65&lt;/item&gt;&lt;item&gt;93&lt;/item&gt;&lt;item&gt;129&lt;/item&gt;&lt;item&gt;146&lt;/item&gt;&lt;item&gt;153&lt;/item&gt;&lt;/record-ids&gt;&lt;/item&gt;&lt;/Libraries&gt;"/>
  </w:docVars>
  <w:rsids>
    <w:rsidRoot w:val="00F5586F"/>
    <w:rsid w:val="00015CF9"/>
    <w:rsid w:val="000305C2"/>
    <w:rsid w:val="00032DFF"/>
    <w:rsid w:val="000335F7"/>
    <w:rsid w:val="000464B4"/>
    <w:rsid w:val="00050183"/>
    <w:rsid w:val="0005258F"/>
    <w:rsid w:val="00053253"/>
    <w:rsid w:val="00066980"/>
    <w:rsid w:val="000706DA"/>
    <w:rsid w:val="000723DC"/>
    <w:rsid w:val="00087703"/>
    <w:rsid w:val="000978E7"/>
    <w:rsid w:val="000A1E08"/>
    <w:rsid w:val="000A4480"/>
    <w:rsid w:val="000A5488"/>
    <w:rsid w:val="000B42EE"/>
    <w:rsid w:val="000D5C65"/>
    <w:rsid w:val="000E2A08"/>
    <w:rsid w:val="000E3751"/>
    <w:rsid w:val="000E59F6"/>
    <w:rsid w:val="00113A45"/>
    <w:rsid w:val="001160C7"/>
    <w:rsid w:val="00165931"/>
    <w:rsid w:val="001729F3"/>
    <w:rsid w:val="00181086"/>
    <w:rsid w:val="00192180"/>
    <w:rsid w:val="001A080C"/>
    <w:rsid w:val="001B57EC"/>
    <w:rsid w:val="001C1E05"/>
    <w:rsid w:val="001C566B"/>
    <w:rsid w:val="001D45B1"/>
    <w:rsid w:val="001D7EF7"/>
    <w:rsid w:val="001E4F8F"/>
    <w:rsid w:val="001E7703"/>
    <w:rsid w:val="00225034"/>
    <w:rsid w:val="0023287F"/>
    <w:rsid w:val="00237639"/>
    <w:rsid w:val="00237741"/>
    <w:rsid w:val="0026062F"/>
    <w:rsid w:val="00284A2E"/>
    <w:rsid w:val="00287FC1"/>
    <w:rsid w:val="002A092D"/>
    <w:rsid w:val="002B66E3"/>
    <w:rsid w:val="002C71E6"/>
    <w:rsid w:val="002E02CD"/>
    <w:rsid w:val="002E6F25"/>
    <w:rsid w:val="002F0373"/>
    <w:rsid w:val="002F40E9"/>
    <w:rsid w:val="00303D99"/>
    <w:rsid w:val="0033052A"/>
    <w:rsid w:val="00336AAE"/>
    <w:rsid w:val="003433EB"/>
    <w:rsid w:val="00353D04"/>
    <w:rsid w:val="003566A6"/>
    <w:rsid w:val="00360902"/>
    <w:rsid w:val="00360D87"/>
    <w:rsid w:val="00371CE2"/>
    <w:rsid w:val="003827AA"/>
    <w:rsid w:val="00392CAF"/>
    <w:rsid w:val="003978F6"/>
    <w:rsid w:val="003A3A41"/>
    <w:rsid w:val="003B0934"/>
    <w:rsid w:val="003C7DBC"/>
    <w:rsid w:val="003D1CBA"/>
    <w:rsid w:val="003D266E"/>
    <w:rsid w:val="004311BD"/>
    <w:rsid w:val="0043380C"/>
    <w:rsid w:val="00451621"/>
    <w:rsid w:val="0045317C"/>
    <w:rsid w:val="00464385"/>
    <w:rsid w:val="00471CC6"/>
    <w:rsid w:val="00486C9D"/>
    <w:rsid w:val="00486DAE"/>
    <w:rsid w:val="004B35FC"/>
    <w:rsid w:val="004D5F2C"/>
    <w:rsid w:val="004F57C5"/>
    <w:rsid w:val="004F72C6"/>
    <w:rsid w:val="004F749C"/>
    <w:rsid w:val="0050030E"/>
    <w:rsid w:val="00507404"/>
    <w:rsid w:val="0052380E"/>
    <w:rsid w:val="005238FE"/>
    <w:rsid w:val="00534381"/>
    <w:rsid w:val="0054246A"/>
    <w:rsid w:val="00556424"/>
    <w:rsid w:val="00560A72"/>
    <w:rsid w:val="00576002"/>
    <w:rsid w:val="0059089A"/>
    <w:rsid w:val="00593166"/>
    <w:rsid w:val="005C7714"/>
    <w:rsid w:val="005D3B6C"/>
    <w:rsid w:val="005E7DA5"/>
    <w:rsid w:val="005F0869"/>
    <w:rsid w:val="005F7303"/>
    <w:rsid w:val="00623783"/>
    <w:rsid w:val="00641403"/>
    <w:rsid w:val="006566A2"/>
    <w:rsid w:val="0066723B"/>
    <w:rsid w:val="00676D46"/>
    <w:rsid w:val="00697429"/>
    <w:rsid w:val="006A5256"/>
    <w:rsid w:val="006B72F7"/>
    <w:rsid w:val="006C04C8"/>
    <w:rsid w:val="006D111F"/>
    <w:rsid w:val="006D19F6"/>
    <w:rsid w:val="006D225E"/>
    <w:rsid w:val="006F48D5"/>
    <w:rsid w:val="00702C3C"/>
    <w:rsid w:val="00703351"/>
    <w:rsid w:val="0070718A"/>
    <w:rsid w:val="007121B9"/>
    <w:rsid w:val="00722353"/>
    <w:rsid w:val="00727B8F"/>
    <w:rsid w:val="00742106"/>
    <w:rsid w:val="007458ED"/>
    <w:rsid w:val="007459B2"/>
    <w:rsid w:val="00753A77"/>
    <w:rsid w:val="00754EBE"/>
    <w:rsid w:val="0075515A"/>
    <w:rsid w:val="00761467"/>
    <w:rsid w:val="007713F7"/>
    <w:rsid w:val="0078568D"/>
    <w:rsid w:val="007856C3"/>
    <w:rsid w:val="00790788"/>
    <w:rsid w:val="007C05F8"/>
    <w:rsid w:val="007D2026"/>
    <w:rsid w:val="007D213B"/>
    <w:rsid w:val="007F17D2"/>
    <w:rsid w:val="007F27E5"/>
    <w:rsid w:val="0080311F"/>
    <w:rsid w:val="00811D43"/>
    <w:rsid w:val="00816F35"/>
    <w:rsid w:val="0082327D"/>
    <w:rsid w:val="00823512"/>
    <w:rsid w:val="00835531"/>
    <w:rsid w:val="008471D4"/>
    <w:rsid w:val="00853EC2"/>
    <w:rsid w:val="0085483F"/>
    <w:rsid w:val="00860859"/>
    <w:rsid w:val="00864234"/>
    <w:rsid w:val="00866A66"/>
    <w:rsid w:val="00873CA9"/>
    <w:rsid w:val="00894B3B"/>
    <w:rsid w:val="008B2225"/>
    <w:rsid w:val="008C6EC6"/>
    <w:rsid w:val="008D652D"/>
    <w:rsid w:val="008E2141"/>
    <w:rsid w:val="008F4AEE"/>
    <w:rsid w:val="00907105"/>
    <w:rsid w:val="00911A37"/>
    <w:rsid w:val="00925D0E"/>
    <w:rsid w:val="009311F7"/>
    <w:rsid w:val="00940494"/>
    <w:rsid w:val="00951C95"/>
    <w:rsid w:val="0097156B"/>
    <w:rsid w:val="00972E80"/>
    <w:rsid w:val="00984CAD"/>
    <w:rsid w:val="009B6260"/>
    <w:rsid w:val="009D0F9A"/>
    <w:rsid w:val="009E12D2"/>
    <w:rsid w:val="009E252D"/>
    <w:rsid w:val="009E39AC"/>
    <w:rsid w:val="009E5C5B"/>
    <w:rsid w:val="009E7C9F"/>
    <w:rsid w:val="00A02177"/>
    <w:rsid w:val="00A07801"/>
    <w:rsid w:val="00A10284"/>
    <w:rsid w:val="00A112B0"/>
    <w:rsid w:val="00A37C94"/>
    <w:rsid w:val="00A57CEC"/>
    <w:rsid w:val="00A63874"/>
    <w:rsid w:val="00A65AB9"/>
    <w:rsid w:val="00A803CD"/>
    <w:rsid w:val="00AA548F"/>
    <w:rsid w:val="00AA61D0"/>
    <w:rsid w:val="00AB3B9C"/>
    <w:rsid w:val="00AB6A90"/>
    <w:rsid w:val="00AC5E7B"/>
    <w:rsid w:val="00AD2726"/>
    <w:rsid w:val="00B11345"/>
    <w:rsid w:val="00B234E1"/>
    <w:rsid w:val="00B2548E"/>
    <w:rsid w:val="00B3038C"/>
    <w:rsid w:val="00B36167"/>
    <w:rsid w:val="00B57A34"/>
    <w:rsid w:val="00B60055"/>
    <w:rsid w:val="00B6380C"/>
    <w:rsid w:val="00B71134"/>
    <w:rsid w:val="00B813C3"/>
    <w:rsid w:val="00B87129"/>
    <w:rsid w:val="00B916C4"/>
    <w:rsid w:val="00B91883"/>
    <w:rsid w:val="00BA74C5"/>
    <w:rsid w:val="00BB3FD6"/>
    <w:rsid w:val="00BB6604"/>
    <w:rsid w:val="00BC20CD"/>
    <w:rsid w:val="00BD22A0"/>
    <w:rsid w:val="00BD6F88"/>
    <w:rsid w:val="00BE6972"/>
    <w:rsid w:val="00BF691B"/>
    <w:rsid w:val="00C039D7"/>
    <w:rsid w:val="00C043EC"/>
    <w:rsid w:val="00C06227"/>
    <w:rsid w:val="00C125AD"/>
    <w:rsid w:val="00C154D0"/>
    <w:rsid w:val="00C20D84"/>
    <w:rsid w:val="00C20F26"/>
    <w:rsid w:val="00C3551A"/>
    <w:rsid w:val="00C42E5A"/>
    <w:rsid w:val="00C446DA"/>
    <w:rsid w:val="00C45A07"/>
    <w:rsid w:val="00C47157"/>
    <w:rsid w:val="00C552BB"/>
    <w:rsid w:val="00C56F90"/>
    <w:rsid w:val="00C6572B"/>
    <w:rsid w:val="00C65E64"/>
    <w:rsid w:val="00C7111C"/>
    <w:rsid w:val="00C861F8"/>
    <w:rsid w:val="00C95F5C"/>
    <w:rsid w:val="00CB09A7"/>
    <w:rsid w:val="00CB6FD4"/>
    <w:rsid w:val="00CC4D20"/>
    <w:rsid w:val="00CD15CF"/>
    <w:rsid w:val="00CE0C5E"/>
    <w:rsid w:val="00CE0CCB"/>
    <w:rsid w:val="00CE73CC"/>
    <w:rsid w:val="00D008C3"/>
    <w:rsid w:val="00D25F3E"/>
    <w:rsid w:val="00D26102"/>
    <w:rsid w:val="00D40DAE"/>
    <w:rsid w:val="00D41D87"/>
    <w:rsid w:val="00D43B3A"/>
    <w:rsid w:val="00D51BBB"/>
    <w:rsid w:val="00D523C4"/>
    <w:rsid w:val="00D72354"/>
    <w:rsid w:val="00D861A5"/>
    <w:rsid w:val="00D90523"/>
    <w:rsid w:val="00DA6AC8"/>
    <w:rsid w:val="00DB0B1D"/>
    <w:rsid w:val="00DC119C"/>
    <w:rsid w:val="00DC4EAC"/>
    <w:rsid w:val="00DC756B"/>
    <w:rsid w:val="00DD3F19"/>
    <w:rsid w:val="00DD4FFF"/>
    <w:rsid w:val="00E15D62"/>
    <w:rsid w:val="00E2703E"/>
    <w:rsid w:val="00E30B92"/>
    <w:rsid w:val="00E3450D"/>
    <w:rsid w:val="00E37825"/>
    <w:rsid w:val="00E421C3"/>
    <w:rsid w:val="00E433C8"/>
    <w:rsid w:val="00E60E0C"/>
    <w:rsid w:val="00E62403"/>
    <w:rsid w:val="00E7048E"/>
    <w:rsid w:val="00E90DC9"/>
    <w:rsid w:val="00E940B0"/>
    <w:rsid w:val="00E96E90"/>
    <w:rsid w:val="00E96FF5"/>
    <w:rsid w:val="00EA12BD"/>
    <w:rsid w:val="00EA2EEC"/>
    <w:rsid w:val="00EB0796"/>
    <w:rsid w:val="00EC24B3"/>
    <w:rsid w:val="00EC4780"/>
    <w:rsid w:val="00F05044"/>
    <w:rsid w:val="00F112F0"/>
    <w:rsid w:val="00F20DCB"/>
    <w:rsid w:val="00F41307"/>
    <w:rsid w:val="00F5586F"/>
    <w:rsid w:val="00F86D97"/>
    <w:rsid w:val="00F9220B"/>
    <w:rsid w:val="00FA0B5C"/>
    <w:rsid w:val="00FB7F85"/>
    <w:rsid w:val="00FC3428"/>
    <w:rsid w:val="00FD1629"/>
    <w:rsid w:val="00FD4FC8"/>
    <w:rsid w:val="00FD6D67"/>
    <w:rsid w:val="00FD6F89"/>
    <w:rsid w:val="00FD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92BC46"/>
  <w15:docId w15:val="{BBB34C8E-F723-40BE-8D2C-8E4E638F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lang w:val="en-GB"/>
    </w:rPr>
  </w:style>
  <w:style w:type="paragraph" w:styleId="Cmsor1">
    <w:name w:val="heading 1"/>
    <w:basedOn w:val="Norml"/>
    <w:next w:val="Norml"/>
    <w:qFormat/>
    <w:pPr>
      <w:keepNext/>
      <w:outlineLvl w:val="0"/>
    </w:pPr>
    <w:rPr>
      <w:rFonts w:ascii="Times New Roman" w:hAnsi="Times New Roman"/>
      <w:b/>
      <w:sz w:val="22"/>
    </w:rPr>
  </w:style>
  <w:style w:type="paragraph" w:styleId="Cmsor3">
    <w:name w:val="heading 3"/>
    <w:basedOn w:val="Norml"/>
    <w:next w:val="Norml"/>
    <w:link w:val="Cmsor3Char"/>
    <w:semiHidden/>
    <w:unhideWhenUsed/>
    <w:qFormat/>
    <w:rsid w:val="005238FE"/>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pPr>
      <w:tabs>
        <w:tab w:val="center" w:pos="4153"/>
        <w:tab w:val="right" w:pos="8306"/>
      </w:tabs>
    </w:pPr>
  </w:style>
  <w:style w:type="paragraph" w:styleId="Szvegtrzs">
    <w:name w:val="Body Text"/>
    <w:basedOn w:val="Norml"/>
    <w:rPr>
      <w:rFonts w:ascii="Times New Roman" w:hAnsi="Times New Roman"/>
      <w:sz w:val="22"/>
    </w:rPr>
  </w:style>
  <w:style w:type="paragraph" w:styleId="Cm">
    <w:name w:val="Title"/>
    <w:basedOn w:val="Norml"/>
    <w:qFormat/>
    <w:pPr>
      <w:jc w:val="center"/>
    </w:pPr>
    <w:rPr>
      <w:rFonts w:ascii="Times New Roman" w:hAnsi="Times New Roman"/>
      <w:i/>
      <w:sz w:val="22"/>
    </w:rPr>
  </w:style>
  <w:style w:type="paragraph" w:styleId="llb">
    <w:name w:val="footer"/>
    <w:basedOn w:val="Norml"/>
    <w:pPr>
      <w:tabs>
        <w:tab w:val="center" w:pos="4320"/>
        <w:tab w:val="right" w:pos="8640"/>
      </w:tabs>
    </w:pPr>
  </w:style>
  <w:style w:type="paragraph" w:styleId="Lista">
    <w:name w:val="List"/>
    <w:basedOn w:val="Norml"/>
    <w:pPr>
      <w:ind w:left="360" w:hanging="360"/>
    </w:pPr>
  </w:style>
  <w:style w:type="paragraph" w:styleId="Lista2">
    <w:name w:val="List 2"/>
    <w:basedOn w:val="Norml"/>
    <w:pPr>
      <w:ind w:left="720" w:hanging="360"/>
    </w:pPr>
  </w:style>
  <w:style w:type="paragraph" w:styleId="Listafolytatsa">
    <w:name w:val="List Continue"/>
    <w:basedOn w:val="Norml"/>
    <w:pPr>
      <w:spacing w:after="120"/>
      <w:ind w:left="360"/>
    </w:pPr>
  </w:style>
  <w:style w:type="paragraph" w:styleId="Szvegtrzsbehzssal">
    <w:name w:val="Body Text Indent"/>
    <w:basedOn w:val="Norml"/>
    <w:pPr>
      <w:spacing w:after="120"/>
      <w:ind w:left="360"/>
    </w:pPr>
  </w:style>
  <w:style w:type="paragraph" w:customStyle="1" w:styleId="HTMLBody">
    <w:name w:val="HTML Body"/>
    <w:pPr>
      <w:autoSpaceDE w:val="0"/>
      <w:autoSpaceDN w:val="0"/>
      <w:adjustRightInd w:val="0"/>
    </w:pPr>
    <w:rPr>
      <w:rFonts w:ascii="Times New Roman" w:hAnsi="Times New Roman"/>
    </w:rPr>
  </w:style>
  <w:style w:type="paragraph" w:styleId="Buborkszveg">
    <w:name w:val="Balloon Text"/>
    <w:basedOn w:val="Norml"/>
    <w:semiHidden/>
    <w:rsid w:val="00BD6F88"/>
    <w:rPr>
      <w:rFonts w:ascii="Tahoma" w:hAnsi="Tahoma" w:cs="Tahoma"/>
      <w:sz w:val="16"/>
      <w:szCs w:val="16"/>
    </w:rPr>
  </w:style>
  <w:style w:type="character" w:customStyle="1" w:styleId="atl">
    <w:name w:val="atl"/>
    <w:basedOn w:val="Bekezdsalapbettpusa"/>
    <w:rsid w:val="00C45A07"/>
  </w:style>
  <w:style w:type="character" w:styleId="Hiperhivatkozs">
    <w:name w:val="Hyperlink"/>
    <w:basedOn w:val="Bekezdsalapbettpusa"/>
    <w:unhideWhenUsed/>
    <w:rsid w:val="00A02177"/>
    <w:rPr>
      <w:color w:val="FFFF00"/>
      <w:u w:val="single"/>
    </w:rPr>
  </w:style>
  <w:style w:type="paragraph" w:styleId="Listaszerbekezds">
    <w:name w:val="List Paragraph"/>
    <w:basedOn w:val="Norml"/>
    <w:uiPriority w:val="34"/>
    <w:qFormat/>
    <w:rsid w:val="00AB6A90"/>
    <w:pPr>
      <w:ind w:left="720"/>
      <w:contextualSpacing/>
    </w:pPr>
    <w:rPr>
      <w:rFonts w:ascii="Times New Roman" w:hAnsi="Times New Roman"/>
      <w:color w:val="FFFF00"/>
      <w:szCs w:val="24"/>
      <w:lang w:val="en-US"/>
    </w:rPr>
  </w:style>
  <w:style w:type="paragraph" w:styleId="HTML-kntformzott">
    <w:name w:val="HTML Preformatted"/>
    <w:basedOn w:val="Norml"/>
    <w:link w:val="HTML-kntformzottChar"/>
    <w:unhideWhenUsed/>
    <w:rsid w:val="002F0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kntformzottChar">
    <w:name w:val="HTML-ként formázott Char"/>
    <w:basedOn w:val="Bekezdsalapbettpusa"/>
    <w:link w:val="HTML-kntformzott"/>
    <w:uiPriority w:val="99"/>
    <w:semiHidden/>
    <w:rsid w:val="002F0373"/>
    <w:rPr>
      <w:rFonts w:ascii="Courier New" w:hAnsi="Courier New" w:cs="Courier New"/>
    </w:rPr>
  </w:style>
  <w:style w:type="character" w:customStyle="1" w:styleId="spelle">
    <w:name w:val="spelle"/>
    <w:basedOn w:val="Bekezdsalapbettpusa"/>
    <w:rsid w:val="002F0373"/>
  </w:style>
  <w:style w:type="paragraph" w:customStyle="1" w:styleId="EndNoteBibliography">
    <w:name w:val="EndNote Bibliography"/>
    <w:basedOn w:val="Norml"/>
    <w:link w:val="EndNoteBibliographyChar"/>
    <w:rsid w:val="008C6EC6"/>
    <w:pPr>
      <w:spacing w:after="160"/>
    </w:pPr>
    <w:rPr>
      <w:rFonts w:eastAsiaTheme="minorHAnsi" w:cstheme="minorBidi"/>
      <w:noProof/>
      <w:kern w:val="2"/>
      <w:szCs w:val="22"/>
      <w:lang w:val="en-US"/>
      <w14:ligatures w14:val="standardContextual"/>
    </w:rPr>
  </w:style>
  <w:style w:type="character" w:customStyle="1" w:styleId="EndNoteBibliographyChar">
    <w:name w:val="EndNote Bibliography Char"/>
    <w:basedOn w:val="Bekezdsalapbettpusa"/>
    <w:link w:val="EndNoteBibliography"/>
    <w:rsid w:val="008C6EC6"/>
    <w:rPr>
      <w:rFonts w:eastAsiaTheme="minorHAnsi" w:cstheme="minorBidi"/>
      <w:noProof/>
      <w:kern w:val="2"/>
      <w:sz w:val="24"/>
      <w:szCs w:val="22"/>
      <w14:ligatures w14:val="standardContextual"/>
    </w:rPr>
  </w:style>
  <w:style w:type="character" w:customStyle="1" w:styleId="Cmsor3Char">
    <w:name w:val="Címsor 3 Char"/>
    <w:basedOn w:val="Bekezdsalapbettpusa"/>
    <w:link w:val="Cmsor3"/>
    <w:semiHidden/>
    <w:rsid w:val="005238FE"/>
    <w:rPr>
      <w:rFonts w:asciiTheme="majorHAnsi" w:eastAsiaTheme="majorEastAsia" w:hAnsiTheme="majorHAnsi" w:cstheme="majorBidi"/>
      <w:color w:val="243F60" w:themeColor="accent1" w:themeShade="7F"/>
      <w:sz w:val="24"/>
      <w:szCs w:val="24"/>
      <w:lang w:val="en-GB"/>
    </w:rPr>
  </w:style>
  <w:style w:type="character" w:styleId="Oldalszm">
    <w:name w:val="page number"/>
    <w:basedOn w:val="Bekezdsalapbettpusa"/>
    <w:semiHidden/>
    <w:unhideWhenUsed/>
    <w:rsid w:val="00BF691B"/>
  </w:style>
  <w:style w:type="paragraph" w:customStyle="1" w:styleId="EndNoteBibliographyTitle">
    <w:name w:val="EndNote Bibliography Title"/>
    <w:basedOn w:val="Norml"/>
    <w:link w:val="EndNoteBibliographyTitleChar"/>
    <w:rsid w:val="00B71134"/>
    <w:pPr>
      <w:jc w:val="center"/>
    </w:pPr>
    <w:rPr>
      <w:noProof/>
      <w:lang w:val="en-US"/>
    </w:rPr>
  </w:style>
  <w:style w:type="character" w:customStyle="1" w:styleId="EndNoteBibliographyTitleChar">
    <w:name w:val="EndNote Bibliography Title Char"/>
    <w:basedOn w:val="Bekezdsalapbettpusa"/>
    <w:link w:val="EndNoteBibliographyTitle"/>
    <w:rsid w:val="00B71134"/>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58721">
      <w:bodyDiv w:val="1"/>
      <w:marLeft w:val="0"/>
      <w:marRight w:val="0"/>
      <w:marTop w:val="0"/>
      <w:marBottom w:val="0"/>
      <w:divBdr>
        <w:top w:val="none" w:sz="0" w:space="0" w:color="auto"/>
        <w:left w:val="none" w:sz="0" w:space="0" w:color="auto"/>
        <w:bottom w:val="none" w:sz="0" w:space="0" w:color="auto"/>
        <w:right w:val="none" w:sz="0" w:space="0" w:color="auto"/>
      </w:divBdr>
      <w:divsChild>
        <w:div w:id="1075781667">
          <w:marLeft w:val="0"/>
          <w:marRight w:val="0"/>
          <w:marTop w:val="0"/>
          <w:marBottom w:val="0"/>
          <w:divBdr>
            <w:top w:val="none" w:sz="0" w:space="0" w:color="auto"/>
            <w:left w:val="none" w:sz="0" w:space="0" w:color="auto"/>
            <w:bottom w:val="none" w:sz="0" w:space="0" w:color="auto"/>
            <w:right w:val="none" w:sz="0" w:space="0" w:color="auto"/>
          </w:divBdr>
        </w:div>
        <w:div w:id="1843815352">
          <w:marLeft w:val="0"/>
          <w:marRight w:val="0"/>
          <w:marTop w:val="0"/>
          <w:marBottom w:val="0"/>
          <w:divBdr>
            <w:top w:val="none" w:sz="0" w:space="0" w:color="auto"/>
            <w:left w:val="none" w:sz="0" w:space="0" w:color="auto"/>
            <w:bottom w:val="none" w:sz="0" w:space="0" w:color="auto"/>
            <w:right w:val="none" w:sz="0" w:space="0" w:color="auto"/>
          </w:divBdr>
        </w:div>
        <w:div w:id="803696697">
          <w:marLeft w:val="0"/>
          <w:marRight w:val="0"/>
          <w:marTop w:val="0"/>
          <w:marBottom w:val="0"/>
          <w:divBdr>
            <w:top w:val="none" w:sz="0" w:space="0" w:color="auto"/>
            <w:left w:val="none" w:sz="0" w:space="0" w:color="auto"/>
            <w:bottom w:val="none" w:sz="0" w:space="0" w:color="auto"/>
            <w:right w:val="none" w:sz="0" w:space="0" w:color="auto"/>
          </w:divBdr>
        </w:div>
        <w:div w:id="1681346199">
          <w:marLeft w:val="0"/>
          <w:marRight w:val="0"/>
          <w:marTop w:val="0"/>
          <w:marBottom w:val="0"/>
          <w:divBdr>
            <w:top w:val="none" w:sz="0" w:space="0" w:color="auto"/>
            <w:left w:val="none" w:sz="0" w:space="0" w:color="auto"/>
            <w:bottom w:val="none" w:sz="0" w:space="0" w:color="auto"/>
            <w:right w:val="none" w:sz="0" w:space="0" w:color="auto"/>
          </w:divBdr>
        </w:div>
      </w:divsChild>
    </w:div>
    <w:div w:id="456797127">
      <w:bodyDiv w:val="1"/>
      <w:marLeft w:val="0"/>
      <w:marRight w:val="0"/>
      <w:marTop w:val="0"/>
      <w:marBottom w:val="0"/>
      <w:divBdr>
        <w:top w:val="none" w:sz="0" w:space="0" w:color="auto"/>
        <w:left w:val="none" w:sz="0" w:space="0" w:color="auto"/>
        <w:bottom w:val="none" w:sz="0" w:space="0" w:color="auto"/>
        <w:right w:val="none" w:sz="0" w:space="0" w:color="auto"/>
      </w:divBdr>
    </w:div>
    <w:div w:id="623541924">
      <w:bodyDiv w:val="1"/>
      <w:marLeft w:val="0"/>
      <w:marRight w:val="0"/>
      <w:marTop w:val="0"/>
      <w:marBottom w:val="0"/>
      <w:divBdr>
        <w:top w:val="none" w:sz="0" w:space="0" w:color="auto"/>
        <w:left w:val="none" w:sz="0" w:space="0" w:color="auto"/>
        <w:bottom w:val="none" w:sz="0" w:space="0" w:color="auto"/>
        <w:right w:val="none" w:sz="0" w:space="0" w:color="auto"/>
      </w:divBdr>
    </w:div>
    <w:div w:id="626356056">
      <w:bodyDiv w:val="1"/>
      <w:marLeft w:val="0"/>
      <w:marRight w:val="0"/>
      <w:marTop w:val="0"/>
      <w:marBottom w:val="0"/>
      <w:divBdr>
        <w:top w:val="none" w:sz="0" w:space="0" w:color="auto"/>
        <w:left w:val="none" w:sz="0" w:space="0" w:color="auto"/>
        <w:bottom w:val="none" w:sz="0" w:space="0" w:color="auto"/>
        <w:right w:val="none" w:sz="0" w:space="0" w:color="auto"/>
      </w:divBdr>
    </w:div>
    <w:div w:id="717363911">
      <w:bodyDiv w:val="1"/>
      <w:marLeft w:val="0"/>
      <w:marRight w:val="0"/>
      <w:marTop w:val="0"/>
      <w:marBottom w:val="0"/>
      <w:divBdr>
        <w:top w:val="none" w:sz="0" w:space="0" w:color="auto"/>
        <w:left w:val="none" w:sz="0" w:space="0" w:color="auto"/>
        <w:bottom w:val="none" w:sz="0" w:space="0" w:color="auto"/>
        <w:right w:val="none" w:sz="0" w:space="0" w:color="auto"/>
      </w:divBdr>
    </w:div>
    <w:div w:id="903569791">
      <w:bodyDiv w:val="1"/>
      <w:marLeft w:val="0"/>
      <w:marRight w:val="0"/>
      <w:marTop w:val="0"/>
      <w:marBottom w:val="0"/>
      <w:divBdr>
        <w:top w:val="none" w:sz="0" w:space="0" w:color="auto"/>
        <w:left w:val="none" w:sz="0" w:space="0" w:color="auto"/>
        <w:bottom w:val="none" w:sz="0" w:space="0" w:color="auto"/>
        <w:right w:val="none" w:sz="0" w:space="0" w:color="auto"/>
      </w:divBdr>
    </w:div>
    <w:div w:id="921983723">
      <w:bodyDiv w:val="1"/>
      <w:marLeft w:val="0"/>
      <w:marRight w:val="0"/>
      <w:marTop w:val="0"/>
      <w:marBottom w:val="0"/>
      <w:divBdr>
        <w:top w:val="none" w:sz="0" w:space="0" w:color="auto"/>
        <w:left w:val="none" w:sz="0" w:space="0" w:color="auto"/>
        <w:bottom w:val="none" w:sz="0" w:space="0" w:color="auto"/>
        <w:right w:val="none" w:sz="0" w:space="0" w:color="auto"/>
      </w:divBdr>
    </w:div>
    <w:div w:id="1032730749">
      <w:bodyDiv w:val="1"/>
      <w:marLeft w:val="0"/>
      <w:marRight w:val="0"/>
      <w:marTop w:val="0"/>
      <w:marBottom w:val="0"/>
      <w:divBdr>
        <w:top w:val="none" w:sz="0" w:space="0" w:color="auto"/>
        <w:left w:val="none" w:sz="0" w:space="0" w:color="auto"/>
        <w:bottom w:val="none" w:sz="0" w:space="0" w:color="auto"/>
        <w:right w:val="none" w:sz="0" w:space="0" w:color="auto"/>
      </w:divBdr>
    </w:div>
    <w:div w:id="1070692337">
      <w:bodyDiv w:val="1"/>
      <w:marLeft w:val="0"/>
      <w:marRight w:val="0"/>
      <w:marTop w:val="0"/>
      <w:marBottom w:val="0"/>
      <w:divBdr>
        <w:top w:val="none" w:sz="0" w:space="0" w:color="auto"/>
        <w:left w:val="none" w:sz="0" w:space="0" w:color="auto"/>
        <w:bottom w:val="none" w:sz="0" w:space="0" w:color="auto"/>
        <w:right w:val="none" w:sz="0" w:space="0" w:color="auto"/>
      </w:divBdr>
    </w:div>
    <w:div w:id="1143157061">
      <w:bodyDiv w:val="1"/>
      <w:marLeft w:val="0"/>
      <w:marRight w:val="0"/>
      <w:marTop w:val="0"/>
      <w:marBottom w:val="0"/>
      <w:divBdr>
        <w:top w:val="none" w:sz="0" w:space="0" w:color="auto"/>
        <w:left w:val="none" w:sz="0" w:space="0" w:color="auto"/>
        <w:bottom w:val="none" w:sz="0" w:space="0" w:color="auto"/>
        <w:right w:val="none" w:sz="0" w:space="0" w:color="auto"/>
      </w:divBdr>
    </w:div>
    <w:div w:id="1611661451">
      <w:bodyDiv w:val="1"/>
      <w:marLeft w:val="0"/>
      <w:marRight w:val="0"/>
      <w:marTop w:val="0"/>
      <w:marBottom w:val="0"/>
      <w:divBdr>
        <w:top w:val="none" w:sz="0" w:space="0" w:color="auto"/>
        <w:left w:val="none" w:sz="0" w:space="0" w:color="auto"/>
        <w:bottom w:val="none" w:sz="0" w:space="0" w:color="auto"/>
        <w:right w:val="none" w:sz="0" w:space="0" w:color="auto"/>
      </w:divBdr>
    </w:div>
    <w:div w:id="202447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otka-palyazat.phd.hu/index2.php?menuid=427&amp;tid=46574"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C0498ECE13B14444BBC3D033E172E089" ma:contentTypeVersion="14" ma:contentTypeDescription="Új dokumentum létrehozása." ma:contentTypeScope="" ma:versionID="f6f6a1b0766931e1dd24e2c179ced867">
  <xsd:schema xmlns:xsd="http://www.w3.org/2001/XMLSchema" xmlns:xs="http://www.w3.org/2001/XMLSchema" xmlns:p="http://schemas.microsoft.com/office/2006/metadata/properties" xmlns:ns2="0a42d910-8c41-46f8-b4d3-765d163f56f7" xmlns:ns3="458b6eef-2cef-4b62-b8af-91352a12e804" targetNamespace="http://schemas.microsoft.com/office/2006/metadata/properties" ma:root="true" ma:fieldsID="13383383c4994ce9e7062af11b70e0b9" ns2:_="" ns3:_="">
    <xsd:import namespace="0a42d910-8c41-46f8-b4d3-765d163f56f7"/>
    <xsd:import namespace="458b6eef-2cef-4b62-b8af-91352a12e8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2d910-8c41-46f8-b4d3-765d163f5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Képcímkék" ma:readOnly="false" ma:fieldId="{5cf76f15-5ced-4ddc-b409-7134ff3c332f}" ma:taxonomyMulti="true" ma:sspId="c5924412-c5b0-41bf-b9da-348a75561e2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b6eef-2cef-4b62-b8af-91352a12e804"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TaxCatchAll" ma:index="15" nillable="true" ma:displayName="Taxonomy Catch All Column" ma:hidden="true" ma:list="{3617ce68-ad5d-4774-94da-63f370fbf599}" ma:internalName="TaxCatchAll" ma:showField="CatchAllData" ma:web="458b6eef-2cef-4b62-b8af-91352a12e8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8b6eef-2cef-4b62-b8af-91352a12e804" xsi:nil="true"/>
    <lcf76f155ced4ddcb4097134ff3c332f xmlns="0a42d910-8c41-46f8-b4d3-765d163f56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3681E2-45A7-4D87-9BF0-90C5F5CF638C}"/>
</file>

<file path=customXml/itemProps2.xml><?xml version="1.0" encoding="utf-8"?>
<ds:datastoreItem xmlns:ds="http://schemas.openxmlformats.org/officeDocument/2006/customXml" ds:itemID="{95A62980-35A0-4333-9E13-64E51CC319B8}"/>
</file>

<file path=customXml/itemProps3.xml><?xml version="1.0" encoding="utf-8"?>
<ds:datastoreItem xmlns:ds="http://schemas.openxmlformats.org/officeDocument/2006/customXml" ds:itemID="{5A2D8F4A-2FEB-4A2A-AF86-DF91FDB8D801}"/>
</file>

<file path=docProps/app.xml><?xml version="1.0" encoding="utf-8"?>
<Properties xmlns="http://schemas.openxmlformats.org/officeDocument/2006/extended-properties" xmlns:vt="http://schemas.openxmlformats.org/officeDocument/2006/docPropsVTypes">
  <Template>Normal</Template>
  <TotalTime>134</TotalTime>
  <Pages>4</Pages>
  <Words>1092</Words>
  <Characters>7469</Characters>
  <Application>Microsoft Office Word</Application>
  <DocSecurity>0</DocSecurity>
  <Lines>62</Lines>
  <Paragraphs>17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C.V. 7.3.93</vt:lpstr>
      <vt:lpstr>C.V. 7.3.93</vt:lpstr>
    </vt:vector>
  </TitlesOfParts>
  <Company/>
  <LinksUpToDate>false</LinksUpToDate>
  <CharactersWithSpaces>8544</CharactersWithSpaces>
  <SharedDoc>false</SharedDoc>
  <HLinks>
    <vt:vector size="6" baseType="variant">
      <vt:variant>
        <vt:i4>3932234</vt:i4>
      </vt:variant>
      <vt:variant>
        <vt:i4>0</vt:i4>
      </vt:variant>
      <vt:variant>
        <vt:i4>0</vt:i4>
      </vt:variant>
      <vt:variant>
        <vt:i4>5</vt:i4>
      </vt:variant>
      <vt:variant>
        <vt:lpwstr>\\NEURON\nusser\public_html\pdf\Lorincz Science 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7.3.93</dc:title>
  <dc:creator>Zoltan Nusser</dc:creator>
  <cp:lastModifiedBy>Fekete Csaba</cp:lastModifiedBy>
  <cp:revision>56</cp:revision>
  <cp:lastPrinted>2003-11-10T08:40:00Z</cp:lastPrinted>
  <dcterms:created xsi:type="dcterms:W3CDTF">2025-02-24T10:17:00Z</dcterms:created>
  <dcterms:modified xsi:type="dcterms:W3CDTF">2025-02-26T11:27:00Z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0x010100C0498ECE13B14444BBC3D033E172E089</vt:lpwstr>
  </property>
</Properties>
</file>